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1794" w14:textId="1837DD0E" w:rsidR="004B5B78" w:rsidRDefault="004B5B78" w:rsidP="004B5B78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Projekt Ad.8</w:t>
      </w:r>
    </w:p>
    <w:p w14:paraId="47CB6CB9" w14:textId="3BB7C8F4" w:rsidR="005654F7" w:rsidRPr="005654F7" w:rsidRDefault="00C66391" w:rsidP="00C66391">
      <w:pPr>
        <w:spacing w:line="276" w:lineRule="auto"/>
        <w:jc w:val="center"/>
        <w:rPr>
          <w:b/>
          <w:sz w:val="22"/>
          <w:szCs w:val="22"/>
        </w:rPr>
      </w:pPr>
      <w:r w:rsidRPr="005654F7">
        <w:rPr>
          <w:b/>
          <w:sz w:val="22"/>
          <w:szCs w:val="22"/>
        </w:rPr>
        <w:t xml:space="preserve">UCHWAŁA NR </w:t>
      </w:r>
      <w:r w:rsidR="005654F7" w:rsidRPr="005654F7">
        <w:rPr>
          <w:b/>
          <w:sz w:val="22"/>
          <w:szCs w:val="22"/>
        </w:rPr>
        <w:t>X</w:t>
      </w:r>
      <w:r w:rsidR="00290301">
        <w:rPr>
          <w:b/>
          <w:sz w:val="22"/>
          <w:szCs w:val="22"/>
        </w:rPr>
        <w:t>XVII</w:t>
      </w:r>
      <w:r>
        <w:rPr>
          <w:b/>
          <w:sz w:val="22"/>
          <w:szCs w:val="22"/>
        </w:rPr>
        <w:t>. … .</w:t>
      </w:r>
      <w:r w:rsidR="005654F7" w:rsidRPr="005654F7">
        <w:rPr>
          <w:b/>
          <w:sz w:val="22"/>
          <w:szCs w:val="22"/>
        </w:rPr>
        <w:t>2</w:t>
      </w:r>
      <w:r w:rsidR="00290301">
        <w:rPr>
          <w:b/>
          <w:sz w:val="22"/>
          <w:szCs w:val="22"/>
        </w:rPr>
        <w:t>5</w:t>
      </w:r>
    </w:p>
    <w:p w14:paraId="6216C275" w14:textId="41E8288B" w:rsidR="005654F7" w:rsidRPr="005654F7" w:rsidRDefault="00C66391" w:rsidP="00C66391">
      <w:pPr>
        <w:spacing w:line="276" w:lineRule="auto"/>
        <w:jc w:val="center"/>
        <w:rPr>
          <w:b/>
          <w:sz w:val="22"/>
          <w:szCs w:val="22"/>
        </w:rPr>
      </w:pPr>
      <w:r w:rsidRPr="005654F7">
        <w:rPr>
          <w:b/>
          <w:sz w:val="22"/>
          <w:szCs w:val="22"/>
        </w:rPr>
        <w:t>RADY MIEJSKIEJ W TYCZYNIE</w:t>
      </w:r>
    </w:p>
    <w:p w14:paraId="1E2EE6C3" w14:textId="08814141" w:rsidR="005654F7" w:rsidRPr="005654F7" w:rsidRDefault="005654F7" w:rsidP="00C66391">
      <w:pPr>
        <w:spacing w:line="276" w:lineRule="auto"/>
        <w:jc w:val="center"/>
        <w:rPr>
          <w:b/>
          <w:sz w:val="22"/>
          <w:szCs w:val="22"/>
        </w:rPr>
      </w:pPr>
      <w:r w:rsidRPr="005654F7">
        <w:rPr>
          <w:b/>
          <w:sz w:val="22"/>
          <w:szCs w:val="22"/>
        </w:rPr>
        <w:t xml:space="preserve">z dnia </w:t>
      </w:r>
      <w:r w:rsidR="00290301">
        <w:rPr>
          <w:b/>
          <w:sz w:val="22"/>
          <w:szCs w:val="22"/>
        </w:rPr>
        <w:t>29</w:t>
      </w:r>
      <w:r w:rsidRPr="005654F7">
        <w:rPr>
          <w:b/>
          <w:sz w:val="22"/>
          <w:szCs w:val="22"/>
        </w:rPr>
        <w:t xml:space="preserve"> grudnia 202</w:t>
      </w:r>
      <w:r w:rsidR="00290301">
        <w:rPr>
          <w:b/>
          <w:sz w:val="22"/>
          <w:szCs w:val="22"/>
        </w:rPr>
        <w:t>5</w:t>
      </w:r>
      <w:r w:rsidRPr="005654F7">
        <w:rPr>
          <w:b/>
          <w:sz w:val="22"/>
          <w:szCs w:val="22"/>
        </w:rPr>
        <w:t xml:space="preserve"> r</w:t>
      </w:r>
      <w:r w:rsidR="00C66391">
        <w:rPr>
          <w:b/>
          <w:sz w:val="22"/>
          <w:szCs w:val="22"/>
        </w:rPr>
        <w:t>.</w:t>
      </w:r>
    </w:p>
    <w:p w14:paraId="4D7C3361" w14:textId="77777777" w:rsidR="006C5804" w:rsidRPr="00E46521" w:rsidRDefault="006C5804" w:rsidP="00C66391">
      <w:pPr>
        <w:spacing w:line="276" w:lineRule="auto"/>
        <w:jc w:val="center"/>
        <w:rPr>
          <w:b/>
          <w:sz w:val="22"/>
          <w:szCs w:val="22"/>
        </w:rPr>
      </w:pPr>
    </w:p>
    <w:p w14:paraId="30CBE44F" w14:textId="08474793" w:rsidR="006C5804" w:rsidRPr="00E46521" w:rsidRDefault="006C5804" w:rsidP="00C66391">
      <w:pPr>
        <w:spacing w:line="276" w:lineRule="auto"/>
        <w:jc w:val="center"/>
        <w:rPr>
          <w:b/>
          <w:sz w:val="22"/>
          <w:szCs w:val="22"/>
        </w:rPr>
      </w:pPr>
      <w:r w:rsidRPr="00E46521">
        <w:rPr>
          <w:b/>
          <w:sz w:val="22"/>
          <w:szCs w:val="22"/>
        </w:rPr>
        <w:t>w sprawie</w:t>
      </w:r>
      <w:r w:rsidRPr="00E46521">
        <w:rPr>
          <w:sz w:val="22"/>
          <w:szCs w:val="22"/>
        </w:rPr>
        <w:t xml:space="preserve"> </w:t>
      </w:r>
      <w:r w:rsidRPr="00E46521">
        <w:rPr>
          <w:b/>
          <w:sz w:val="22"/>
          <w:szCs w:val="22"/>
        </w:rPr>
        <w:t xml:space="preserve">wykazu wydatków, </w:t>
      </w:r>
      <w:r w:rsidR="001066B4" w:rsidRPr="00E46521">
        <w:rPr>
          <w:b/>
          <w:sz w:val="22"/>
          <w:szCs w:val="22"/>
        </w:rPr>
        <w:t>k</w:t>
      </w:r>
      <w:r w:rsidR="005368BE" w:rsidRPr="00E46521">
        <w:rPr>
          <w:b/>
          <w:sz w:val="22"/>
          <w:szCs w:val="22"/>
        </w:rPr>
        <w:t xml:space="preserve">tóre nie wygasają z upływem </w:t>
      </w:r>
      <w:r w:rsidR="00661D76" w:rsidRPr="00E46521">
        <w:rPr>
          <w:b/>
          <w:sz w:val="22"/>
          <w:szCs w:val="22"/>
        </w:rPr>
        <w:t>202</w:t>
      </w:r>
      <w:r w:rsidR="00290301">
        <w:rPr>
          <w:b/>
          <w:sz w:val="22"/>
          <w:szCs w:val="22"/>
        </w:rPr>
        <w:t>5</w:t>
      </w:r>
      <w:r w:rsidRPr="00E46521">
        <w:rPr>
          <w:b/>
          <w:sz w:val="22"/>
          <w:szCs w:val="22"/>
        </w:rPr>
        <w:t xml:space="preserve"> r.</w:t>
      </w:r>
    </w:p>
    <w:p w14:paraId="19027CE6" w14:textId="77777777" w:rsidR="006C5804" w:rsidRPr="00E46521" w:rsidRDefault="006C5804" w:rsidP="00C66391">
      <w:pPr>
        <w:spacing w:line="276" w:lineRule="auto"/>
        <w:jc w:val="both"/>
        <w:rPr>
          <w:sz w:val="22"/>
          <w:szCs w:val="22"/>
        </w:rPr>
      </w:pPr>
    </w:p>
    <w:p w14:paraId="79904E60" w14:textId="6794DA78" w:rsidR="00CB7FCB" w:rsidRPr="00635958" w:rsidRDefault="006C5804" w:rsidP="00C66391">
      <w:pPr>
        <w:spacing w:line="276" w:lineRule="auto"/>
        <w:ind w:firstLine="708"/>
        <w:jc w:val="both"/>
        <w:rPr>
          <w:sz w:val="22"/>
          <w:szCs w:val="22"/>
        </w:rPr>
      </w:pPr>
      <w:r w:rsidRPr="00635958">
        <w:rPr>
          <w:sz w:val="22"/>
          <w:szCs w:val="22"/>
        </w:rPr>
        <w:t xml:space="preserve">Na podstawie art. 18 ust. </w:t>
      </w:r>
      <w:r w:rsidR="00831841" w:rsidRPr="00635958">
        <w:rPr>
          <w:sz w:val="22"/>
          <w:szCs w:val="22"/>
        </w:rPr>
        <w:t>2 pkt 4</w:t>
      </w:r>
      <w:r w:rsidRPr="00635958">
        <w:rPr>
          <w:sz w:val="22"/>
          <w:szCs w:val="22"/>
        </w:rPr>
        <w:t xml:space="preserve"> ustawy z dnia 8 marca 1990 r. </w:t>
      </w:r>
      <w:r w:rsidR="004F18AF" w:rsidRPr="00635958">
        <w:rPr>
          <w:sz w:val="22"/>
          <w:szCs w:val="22"/>
        </w:rPr>
        <w:t xml:space="preserve">o samorządzie gminnym </w:t>
      </w:r>
      <w:r w:rsidR="00C66391">
        <w:rPr>
          <w:sz w:val="22"/>
          <w:szCs w:val="22"/>
        </w:rPr>
        <w:br/>
      </w:r>
      <w:r w:rsidR="00661D76" w:rsidRPr="00635958">
        <w:rPr>
          <w:sz w:val="22"/>
          <w:szCs w:val="22"/>
        </w:rPr>
        <w:t>(</w:t>
      </w:r>
      <w:r w:rsidR="00C66391">
        <w:rPr>
          <w:sz w:val="22"/>
          <w:szCs w:val="22"/>
        </w:rPr>
        <w:t xml:space="preserve">t.j. </w:t>
      </w:r>
      <w:r w:rsidR="00635958" w:rsidRPr="00635958">
        <w:rPr>
          <w:sz w:val="22"/>
          <w:szCs w:val="22"/>
        </w:rPr>
        <w:t>Dz. U. z 2025 r. poz. 1153</w:t>
      </w:r>
      <w:r w:rsidR="00991A33" w:rsidRPr="00635958">
        <w:rPr>
          <w:sz w:val="22"/>
          <w:szCs w:val="22"/>
        </w:rPr>
        <w:t xml:space="preserve">) </w:t>
      </w:r>
      <w:r w:rsidRPr="00635958">
        <w:rPr>
          <w:sz w:val="22"/>
          <w:szCs w:val="22"/>
        </w:rPr>
        <w:t xml:space="preserve">oraz art. 263 </w:t>
      </w:r>
      <w:r w:rsidR="00831841" w:rsidRPr="00635958">
        <w:rPr>
          <w:sz w:val="22"/>
          <w:szCs w:val="22"/>
        </w:rPr>
        <w:t xml:space="preserve">ust. 1-5 </w:t>
      </w:r>
      <w:r w:rsidRPr="00635958">
        <w:rPr>
          <w:sz w:val="22"/>
          <w:szCs w:val="22"/>
        </w:rPr>
        <w:t>ustawy z dnia 27 sierpnia 2009 r. o finansach publicznych (</w:t>
      </w:r>
      <w:r w:rsidR="00C66391">
        <w:rPr>
          <w:sz w:val="22"/>
          <w:szCs w:val="22"/>
        </w:rPr>
        <w:t xml:space="preserve">t.j. </w:t>
      </w:r>
      <w:r w:rsidR="00635958" w:rsidRPr="00635958">
        <w:rPr>
          <w:sz w:val="22"/>
          <w:szCs w:val="22"/>
        </w:rPr>
        <w:t>Dz. U. z 2025 r. poz. 1483</w:t>
      </w:r>
      <w:r w:rsidR="00991A33" w:rsidRPr="00635958">
        <w:rPr>
          <w:sz w:val="22"/>
          <w:szCs w:val="22"/>
        </w:rPr>
        <w:t>.),</w:t>
      </w:r>
    </w:p>
    <w:p w14:paraId="49AA8170" w14:textId="77777777" w:rsidR="00991A33" w:rsidRPr="00E46521" w:rsidRDefault="00991A33" w:rsidP="00C66391">
      <w:pPr>
        <w:spacing w:line="276" w:lineRule="auto"/>
        <w:ind w:firstLine="708"/>
        <w:jc w:val="both"/>
        <w:rPr>
          <w:b/>
          <w:sz w:val="22"/>
          <w:szCs w:val="22"/>
        </w:rPr>
      </w:pPr>
    </w:p>
    <w:p w14:paraId="301BAD9D" w14:textId="77777777" w:rsidR="006C5804" w:rsidRPr="00E46521" w:rsidRDefault="006C5804" w:rsidP="00C66391">
      <w:pPr>
        <w:spacing w:line="276" w:lineRule="auto"/>
        <w:jc w:val="center"/>
        <w:rPr>
          <w:b/>
          <w:sz w:val="22"/>
          <w:szCs w:val="22"/>
        </w:rPr>
      </w:pPr>
      <w:r w:rsidRPr="00E46521">
        <w:rPr>
          <w:b/>
          <w:sz w:val="22"/>
          <w:szCs w:val="22"/>
        </w:rPr>
        <w:t>Rada Miejska w Tyczynie uchwala, co następuje:</w:t>
      </w:r>
    </w:p>
    <w:p w14:paraId="30E039E0" w14:textId="77777777" w:rsidR="00CB7FCB" w:rsidRPr="00E46521" w:rsidRDefault="00CB7FCB" w:rsidP="00C66391">
      <w:pPr>
        <w:spacing w:line="276" w:lineRule="auto"/>
        <w:jc w:val="center"/>
        <w:rPr>
          <w:b/>
          <w:sz w:val="22"/>
          <w:szCs w:val="22"/>
        </w:rPr>
      </w:pPr>
    </w:p>
    <w:p w14:paraId="2519180C" w14:textId="36094313" w:rsidR="006C5804" w:rsidRPr="00E46521" w:rsidRDefault="006C5804" w:rsidP="00C66391">
      <w:pPr>
        <w:spacing w:line="276" w:lineRule="auto"/>
        <w:ind w:firstLine="708"/>
        <w:jc w:val="both"/>
        <w:rPr>
          <w:sz w:val="22"/>
          <w:szCs w:val="22"/>
        </w:rPr>
      </w:pPr>
      <w:r w:rsidRPr="00E46521">
        <w:rPr>
          <w:b/>
          <w:sz w:val="22"/>
          <w:szCs w:val="22"/>
        </w:rPr>
        <w:t xml:space="preserve">§ 1. </w:t>
      </w:r>
      <w:r w:rsidRPr="00E46521">
        <w:rPr>
          <w:sz w:val="22"/>
          <w:szCs w:val="22"/>
        </w:rPr>
        <w:t>Ustalić wykaz wydatków</w:t>
      </w:r>
      <w:r w:rsidRPr="00E46521">
        <w:rPr>
          <w:b/>
          <w:sz w:val="22"/>
          <w:szCs w:val="22"/>
        </w:rPr>
        <w:t xml:space="preserve"> </w:t>
      </w:r>
      <w:r w:rsidRPr="00E46521">
        <w:rPr>
          <w:sz w:val="22"/>
          <w:szCs w:val="22"/>
        </w:rPr>
        <w:t xml:space="preserve">ujętych w budżecie Gminy Tyczyn, które nie wygasają </w:t>
      </w:r>
      <w:r w:rsidRPr="00E46521">
        <w:rPr>
          <w:sz w:val="22"/>
          <w:szCs w:val="22"/>
        </w:rPr>
        <w:br/>
      </w:r>
      <w:r w:rsidR="00661D76" w:rsidRPr="00E46521">
        <w:rPr>
          <w:sz w:val="22"/>
          <w:szCs w:val="22"/>
        </w:rPr>
        <w:t>w 202</w:t>
      </w:r>
      <w:r w:rsidR="00290301">
        <w:rPr>
          <w:sz w:val="22"/>
          <w:szCs w:val="22"/>
        </w:rPr>
        <w:t>5</w:t>
      </w:r>
      <w:r w:rsidRPr="00E46521">
        <w:rPr>
          <w:sz w:val="22"/>
          <w:szCs w:val="22"/>
        </w:rPr>
        <w:t xml:space="preserve"> r., ostateczny termin ich dokonania, zgodnie z Załącznikiem Nr 1 do niniejszej uchwały oraz plan finansowy wydatków w podziale na działy i rozdziały klasyfikacji budżetowej, zgodnie </w:t>
      </w:r>
      <w:r w:rsidR="00854E60">
        <w:rPr>
          <w:sz w:val="22"/>
          <w:szCs w:val="22"/>
        </w:rPr>
        <w:br/>
      </w:r>
      <w:r w:rsidRPr="00E46521">
        <w:rPr>
          <w:sz w:val="22"/>
          <w:szCs w:val="22"/>
        </w:rPr>
        <w:t>z Załącznikiem Nr 2 do niniejszej uchwały.</w:t>
      </w:r>
    </w:p>
    <w:p w14:paraId="4EBC5DC0" w14:textId="77777777" w:rsidR="006C5804" w:rsidRPr="00E46521" w:rsidRDefault="006C5804" w:rsidP="00C66391">
      <w:pPr>
        <w:spacing w:line="276" w:lineRule="auto"/>
        <w:jc w:val="both"/>
        <w:rPr>
          <w:sz w:val="22"/>
          <w:szCs w:val="22"/>
        </w:rPr>
      </w:pPr>
    </w:p>
    <w:p w14:paraId="2B655CFA" w14:textId="77777777" w:rsidR="006C5804" w:rsidRPr="00E46521" w:rsidRDefault="006C5804" w:rsidP="00C66391">
      <w:pPr>
        <w:spacing w:line="276" w:lineRule="auto"/>
        <w:ind w:firstLine="708"/>
        <w:jc w:val="both"/>
        <w:rPr>
          <w:sz w:val="22"/>
          <w:szCs w:val="22"/>
        </w:rPr>
      </w:pPr>
      <w:r w:rsidRPr="00E46521">
        <w:rPr>
          <w:b/>
          <w:sz w:val="22"/>
          <w:szCs w:val="22"/>
        </w:rPr>
        <w:t>§ 2.</w:t>
      </w:r>
      <w:r w:rsidR="005368BE" w:rsidRPr="00E46521">
        <w:rPr>
          <w:sz w:val="22"/>
          <w:szCs w:val="22"/>
        </w:rPr>
        <w:t xml:space="preserve"> Wykonanie uchwały powierza się</w:t>
      </w:r>
      <w:r w:rsidRPr="00E46521">
        <w:rPr>
          <w:sz w:val="22"/>
          <w:szCs w:val="22"/>
        </w:rPr>
        <w:t xml:space="preserve"> Burmistrzowi Tyczyna.</w:t>
      </w:r>
    </w:p>
    <w:p w14:paraId="6AACAE92" w14:textId="77777777" w:rsidR="006C5804" w:rsidRPr="00E46521" w:rsidRDefault="006C5804" w:rsidP="00C66391">
      <w:pPr>
        <w:spacing w:line="276" w:lineRule="auto"/>
        <w:jc w:val="both"/>
        <w:rPr>
          <w:sz w:val="22"/>
          <w:szCs w:val="22"/>
        </w:rPr>
      </w:pPr>
    </w:p>
    <w:p w14:paraId="7DB20960" w14:textId="77777777" w:rsidR="006C5804" w:rsidRPr="00E46521" w:rsidRDefault="006C5804" w:rsidP="00C66391">
      <w:pPr>
        <w:spacing w:line="276" w:lineRule="auto"/>
        <w:ind w:firstLine="708"/>
        <w:jc w:val="both"/>
        <w:rPr>
          <w:sz w:val="22"/>
          <w:szCs w:val="22"/>
        </w:rPr>
      </w:pPr>
      <w:r w:rsidRPr="00E46521">
        <w:rPr>
          <w:b/>
          <w:sz w:val="22"/>
          <w:szCs w:val="22"/>
        </w:rPr>
        <w:t>§ 3.</w:t>
      </w:r>
      <w:r w:rsidRPr="00E46521">
        <w:rPr>
          <w:sz w:val="22"/>
          <w:szCs w:val="22"/>
        </w:rPr>
        <w:t xml:space="preserve"> Uchwała wchodzi w życie z dniem podjęcia.</w:t>
      </w:r>
    </w:p>
    <w:p w14:paraId="321EAF1F" w14:textId="77777777" w:rsidR="006C5804" w:rsidRPr="00E46521" w:rsidRDefault="006C5804" w:rsidP="00C66391">
      <w:pPr>
        <w:spacing w:line="276" w:lineRule="auto"/>
        <w:jc w:val="both"/>
        <w:rPr>
          <w:sz w:val="22"/>
          <w:szCs w:val="22"/>
        </w:rPr>
      </w:pPr>
    </w:p>
    <w:p w14:paraId="5E310CDB" w14:textId="77777777" w:rsidR="00CB7FCB" w:rsidRPr="00E46521" w:rsidRDefault="00CB7FCB" w:rsidP="00C66391">
      <w:pPr>
        <w:spacing w:line="276" w:lineRule="auto"/>
        <w:rPr>
          <w:sz w:val="22"/>
          <w:szCs w:val="22"/>
        </w:rPr>
      </w:pPr>
    </w:p>
    <w:p w14:paraId="1AC70A2C" w14:textId="77777777" w:rsidR="00A70851" w:rsidRPr="00693664" w:rsidRDefault="00A70851" w:rsidP="00C66391">
      <w:pPr>
        <w:spacing w:line="276" w:lineRule="auto"/>
      </w:pPr>
    </w:p>
    <w:p w14:paraId="60DE00F1" w14:textId="77777777" w:rsidR="00A70851" w:rsidRPr="00693664" w:rsidRDefault="00A70851" w:rsidP="00A70851"/>
    <w:p w14:paraId="3FD6F7EA" w14:textId="77777777" w:rsidR="00A70851" w:rsidRPr="00693664" w:rsidRDefault="00A70851" w:rsidP="00A70851"/>
    <w:p w14:paraId="34F1A818" w14:textId="77777777" w:rsidR="00A70851" w:rsidRPr="00693664" w:rsidRDefault="00A70851" w:rsidP="00A70851"/>
    <w:p w14:paraId="35CA83A0" w14:textId="77777777" w:rsidR="00A70851" w:rsidRPr="00693664" w:rsidRDefault="00A70851" w:rsidP="00A70851">
      <w:pPr>
        <w:rPr>
          <w:b/>
          <w:sz w:val="20"/>
          <w:szCs w:val="20"/>
        </w:rPr>
      </w:pPr>
    </w:p>
    <w:p w14:paraId="352861F9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694366EB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59D040ED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2557B218" w14:textId="77777777" w:rsidR="00247CEC" w:rsidRPr="00693664" w:rsidRDefault="00247CEC" w:rsidP="00247CEC">
      <w:pPr>
        <w:spacing w:after="160" w:line="259" w:lineRule="auto"/>
      </w:pPr>
    </w:p>
    <w:p w14:paraId="30580F12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3D4702E6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684717D4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0A6A1DE6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2409BA07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24325E3C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3B55E669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69750FFA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4AF2CEC0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5FF268ED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71B02961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0E3073EA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73DB8D47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48C7E29D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374D8AC3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34D119A1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54D11792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74820CF5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3C3819CD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4F429E9F" w14:textId="77777777" w:rsidR="00CB7FCB" w:rsidRPr="00693664" w:rsidRDefault="00CB7FCB" w:rsidP="006C5804">
      <w:pPr>
        <w:jc w:val="right"/>
        <w:rPr>
          <w:b/>
          <w:sz w:val="20"/>
          <w:szCs w:val="20"/>
        </w:rPr>
      </w:pPr>
    </w:p>
    <w:p w14:paraId="3377FF5F" w14:textId="322825BF" w:rsidR="00C023D9" w:rsidRPr="00693664" w:rsidRDefault="00C023D9">
      <w:pPr>
        <w:spacing w:after="160" w:line="259" w:lineRule="auto"/>
        <w:rPr>
          <w:b/>
          <w:sz w:val="20"/>
          <w:szCs w:val="20"/>
        </w:rPr>
      </w:pPr>
    </w:p>
    <w:p w14:paraId="1D8CA8A5" w14:textId="54E68030" w:rsidR="00C96FCF" w:rsidRPr="00072F30" w:rsidRDefault="00C96FCF" w:rsidP="00C96FCF">
      <w:pPr>
        <w:spacing w:line="259" w:lineRule="auto"/>
        <w:jc w:val="right"/>
        <w:rPr>
          <w:b/>
          <w:sz w:val="18"/>
          <w:szCs w:val="18"/>
        </w:rPr>
      </w:pPr>
      <w:r w:rsidRPr="00072F30">
        <w:rPr>
          <w:b/>
          <w:sz w:val="18"/>
          <w:szCs w:val="18"/>
        </w:rPr>
        <w:lastRenderedPageBreak/>
        <w:t>Z</w:t>
      </w:r>
      <w:r w:rsidR="00AA4577">
        <w:rPr>
          <w:b/>
          <w:sz w:val="18"/>
          <w:szCs w:val="18"/>
        </w:rPr>
        <w:t>ałą</w:t>
      </w:r>
      <w:r w:rsidR="00975167">
        <w:rPr>
          <w:b/>
          <w:sz w:val="18"/>
          <w:szCs w:val="18"/>
        </w:rPr>
        <w:t>cznik nr 1 do Uchwały N</w:t>
      </w:r>
      <w:r w:rsidR="00477DD9">
        <w:rPr>
          <w:b/>
          <w:sz w:val="18"/>
          <w:szCs w:val="18"/>
        </w:rPr>
        <w:t>r X</w:t>
      </w:r>
      <w:r w:rsidR="00970560">
        <w:rPr>
          <w:b/>
          <w:sz w:val="18"/>
          <w:szCs w:val="18"/>
        </w:rPr>
        <w:t>XV</w:t>
      </w:r>
      <w:r w:rsidR="00477DD9">
        <w:rPr>
          <w:b/>
          <w:sz w:val="18"/>
          <w:szCs w:val="18"/>
        </w:rPr>
        <w:t>II</w:t>
      </w:r>
      <w:r w:rsidR="00C66391">
        <w:rPr>
          <w:b/>
          <w:sz w:val="18"/>
          <w:szCs w:val="18"/>
        </w:rPr>
        <w:t>. … .</w:t>
      </w:r>
      <w:r w:rsidR="00477DD9">
        <w:rPr>
          <w:b/>
          <w:sz w:val="18"/>
          <w:szCs w:val="18"/>
        </w:rPr>
        <w:t>2</w:t>
      </w:r>
      <w:r w:rsidR="00970560">
        <w:rPr>
          <w:b/>
          <w:sz w:val="18"/>
          <w:szCs w:val="18"/>
        </w:rPr>
        <w:t>5</w:t>
      </w:r>
    </w:p>
    <w:p w14:paraId="382E8035" w14:textId="77777777" w:rsidR="00C96FCF" w:rsidRPr="00072F30" w:rsidRDefault="00C96FCF" w:rsidP="00C96FCF">
      <w:pPr>
        <w:jc w:val="right"/>
        <w:rPr>
          <w:b/>
          <w:sz w:val="18"/>
          <w:szCs w:val="18"/>
        </w:rPr>
      </w:pPr>
      <w:r w:rsidRPr="00072F30">
        <w:rPr>
          <w:b/>
          <w:sz w:val="18"/>
          <w:szCs w:val="18"/>
        </w:rPr>
        <w:t xml:space="preserve">Rady Miejskiej w Tyczynie </w:t>
      </w:r>
    </w:p>
    <w:p w14:paraId="6AF948EB" w14:textId="2EF8C61F" w:rsidR="006C5804" w:rsidRPr="00072F30" w:rsidRDefault="00C96FCF" w:rsidP="00C96FCF">
      <w:pPr>
        <w:jc w:val="right"/>
        <w:rPr>
          <w:sz w:val="18"/>
          <w:szCs w:val="18"/>
        </w:rPr>
      </w:pPr>
      <w:r w:rsidRPr="00072F30">
        <w:rPr>
          <w:b/>
          <w:sz w:val="18"/>
          <w:szCs w:val="18"/>
        </w:rPr>
        <w:t xml:space="preserve">z dnia </w:t>
      </w:r>
      <w:r w:rsidR="00970560">
        <w:rPr>
          <w:b/>
          <w:sz w:val="18"/>
          <w:szCs w:val="18"/>
        </w:rPr>
        <w:t>29</w:t>
      </w:r>
      <w:r w:rsidR="00AA4577">
        <w:rPr>
          <w:b/>
          <w:sz w:val="18"/>
          <w:szCs w:val="18"/>
        </w:rPr>
        <w:t xml:space="preserve"> </w:t>
      </w:r>
      <w:r w:rsidR="00661D76">
        <w:rPr>
          <w:b/>
          <w:sz w:val="18"/>
          <w:szCs w:val="18"/>
        </w:rPr>
        <w:t>grudnia 202</w:t>
      </w:r>
      <w:r w:rsidR="00970560">
        <w:rPr>
          <w:b/>
          <w:sz w:val="18"/>
          <w:szCs w:val="18"/>
        </w:rPr>
        <w:t>5</w:t>
      </w:r>
      <w:r w:rsidRPr="00072F30">
        <w:rPr>
          <w:b/>
          <w:sz w:val="18"/>
          <w:szCs w:val="18"/>
        </w:rPr>
        <w:t xml:space="preserve"> r.</w:t>
      </w:r>
    </w:p>
    <w:p w14:paraId="786F4D23" w14:textId="77777777" w:rsidR="00C96FCF" w:rsidRDefault="00C96FCF" w:rsidP="006C5804">
      <w:pPr>
        <w:jc w:val="center"/>
        <w:rPr>
          <w:b/>
        </w:rPr>
      </w:pPr>
    </w:p>
    <w:p w14:paraId="60EF3BF6" w14:textId="446E7AA5" w:rsidR="006C5804" w:rsidRPr="00526869" w:rsidRDefault="006C5804" w:rsidP="00072F30">
      <w:pPr>
        <w:spacing w:after="120"/>
        <w:jc w:val="center"/>
        <w:rPr>
          <w:b/>
          <w:sz w:val="28"/>
          <w:szCs w:val="28"/>
        </w:rPr>
      </w:pPr>
      <w:r w:rsidRPr="00526869">
        <w:rPr>
          <w:b/>
          <w:sz w:val="28"/>
          <w:szCs w:val="28"/>
        </w:rPr>
        <w:t>Wykaz wy</w:t>
      </w:r>
      <w:r w:rsidR="001066B4" w:rsidRPr="00526869">
        <w:rPr>
          <w:b/>
          <w:sz w:val="28"/>
          <w:szCs w:val="28"/>
        </w:rPr>
        <w:t>d</w:t>
      </w:r>
      <w:r w:rsidR="00661D76" w:rsidRPr="00526869">
        <w:rPr>
          <w:b/>
          <w:sz w:val="28"/>
          <w:szCs w:val="28"/>
        </w:rPr>
        <w:t>atków, które nie wygasają w 202</w:t>
      </w:r>
      <w:r w:rsidR="00970560">
        <w:rPr>
          <w:b/>
          <w:sz w:val="28"/>
          <w:szCs w:val="28"/>
        </w:rPr>
        <w:t>5</w:t>
      </w:r>
      <w:r w:rsidRPr="00526869">
        <w:rPr>
          <w:b/>
          <w:sz w:val="28"/>
          <w:szCs w:val="28"/>
        </w:rPr>
        <w:t xml:space="preserve"> r.</w:t>
      </w:r>
    </w:p>
    <w:tbl>
      <w:tblPr>
        <w:tblStyle w:val="Tabela-Siatka"/>
        <w:tblW w:w="9356" w:type="dxa"/>
        <w:jc w:val="center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9"/>
        <w:gridCol w:w="5863"/>
        <w:gridCol w:w="1371"/>
        <w:gridCol w:w="1553"/>
      </w:tblGrid>
      <w:tr w:rsidR="00693664" w:rsidRPr="004C6B9D" w14:paraId="40D041E1" w14:textId="77777777" w:rsidTr="004C6B9D">
        <w:trPr>
          <w:trHeight w:val="36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4DC3D22" w14:textId="77777777" w:rsidR="006C5804" w:rsidRPr="004C6B9D" w:rsidRDefault="006C5804" w:rsidP="00472C85">
            <w:pPr>
              <w:jc w:val="center"/>
              <w:rPr>
                <w:b/>
                <w:color w:val="FFFFFF" w:themeColor="background1"/>
                <w:sz w:val="15"/>
                <w:szCs w:val="15"/>
              </w:rPr>
            </w:pPr>
            <w:r w:rsidRPr="004C6B9D">
              <w:rPr>
                <w:b/>
                <w:color w:val="FFFFFF" w:themeColor="background1"/>
                <w:sz w:val="15"/>
                <w:szCs w:val="15"/>
              </w:rPr>
              <w:t>Lp.</w:t>
            </w:r>
          </w:p>
        </w:tc>
        <w:tc>
          <w:tcPr>
            <w:tcW w:w="5863" w:type="dxa"/>
            <w:tcBorders>
              <w:bottom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2022295B" w14:textId="77777777" w:rsidR="006C5804" w:rsidRPr="004C6B9D" w:rsidRDefault="006C5804" w:rsidP="00472C85">
            <w:pPr>
              <w:jc w:val="center"/>
              <w:rPr>
                <w:b/>
                <w:color w:val="FFFFFF" w:themeColor="background1"/>
                <w:sz w:val="15"/>
                <w:szCs w:val="15"/>
              </w:rPr>
            </w:pPr>
            <w:r w:rsidRPr="004C6B9D">
              <w:rPr>
                <w:b/>
                <w:color w:val="FFFFFF" w:themeColor="background1"/>
                <w:sz w:val="15"/>
                <w:szCs w:val="15"/>
              </w:rPr>
              <w:t>Nazwa zadania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9994007" w14:textId="77777777" w:rsidR="006C5804" w:rsidRPr="004C6B9D" w:rsidRDefault="006C5804" w:rsidP="00472C85">
            <w:pPr>
              <w:jc w:val="center"/>
              <w:rPr>
                <w:b/>
                <w:color w:val="FFFFFF" w:themeColor="background1"/>
                <w:sz w:val="15"/>
                <w:szCs w:val="15"/>
              </w:rPr>
            </w:pPr>
            <w:r w:rsidRPr="004C6B9D">
              <w:rPr>
                <w:b/>
                <w:color w:val="FFFFFF" w:themeColor="background1"/>
                <w:sz w:val="15"/>
                <w:szCs w:val="15"/>
              </w:rPr>
              <w:t>Kwota (zł)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73A40AE" w14:textId="77777777" w:rsidR="006C5804" w:rsidRPr="004C6B9D" w:rsidRDefault="006C5804" w:rsidP="00472C85">
            <w:pPr>
              <w:jc w:val="center"/>
              <w:rPr>
                <w:b/>
                <w:color w:val="FFFFFF" w:themeColor="background1"/>
                <w:sz w:val="15"/>
                <w:szCs w:val="15"/>
              </w:rPr>
            </w:pPr>
            <w:r w:rsidRPr="004C6B9D">
              <w:rPr>
                <w:b/>
                <w:color w:val="FFFFFF" w:themeColor="background1"/>
                <w:sz w:val="15"/>
                <w:szCs w:val="15"/>
              </w:rPr>
              <w:t>Termin realizacji</w:t>
            </w:r>
          </w:p>
        </w:tc>
      </w:tr>
      <w:tr w:rsidR="00693664" w:rsidRPr="004C6B9D" w14:paraId="08B482B0" w14:textId="77777777" w:rsidTr="004C6B9D">
        <w:trPr>
          <w:trHeight w:val="198"/>
          <w:jc w:val="center"/>
        </w:trPr>
        <w:tc>
          <w:tcPr>
            <w:tcW w:w="9356" w:type="dxa"/>
            <w:gridSpan w:val="4"/>
            <w:shd w:val="clear" w:color="auto" w:fill="D0CECE" w:themeFill="background2" w:themeFillShade="E6"/>
            <w:vAlign w:val="center"/>
          </w:tcPr>
          <w:p w14:paraId="107C3972" w14:textId="77777777" w:rsidR="006C5804" w:rsidRPr="004C6B9D" w:rsidRDefault="006C5804" w:rsidP="00F77596">
            <w:pPr>
              <w:jc w:val="center"/>
              <w:rPr>
                <w:b/>
                <w:iCs/>
                <w:sz w:val="15"/>
                <w:szCs w:val="15"/>
              </w:rPr>
            </w:pPr>
            <w:r w:rsidRPr="004C6B9D">
              <w:rPr>
                <w:b/>
                <w:iCs/>
                <w:sz w:val="15"/>
                <w:szCs w:val="15"/>
              </w:rPr>
              <w:t xml:space="preserve">Wydatki </w:t>
            </w:r>
            <w:r w:rsidR="00F77596" w:rsidRPr="004C6B9D">
              <w:rPr>
                <w:b/>
                <w:iCs/>
                <w:sz w:val="15"/>
                <w:szCs w:val="15"/>
              </w:rPr>
              <w:t>bieżące</w:t>
            </w:r>
          </w:p>
        </w:tc>
      </w:tr>
      <w:tr w:rsidR="00661D76" w:rsidRPr="004C6B9D" w14:paraId="7BD44E3B" w14:textId="77777777" w:rsidTr="00F77596">
        <w:trPr>
          <w:trHeight w:val="365"/>
          <w:jc w:val="center"/>
        </w:trPr>
        <w:tc>
          <w:tcPr>
            <w:tcW w:w="569" w:type="dxa"/>
            <w:vAlign w:val="center"/>
          </w:tcPr>
          <w:p w14:paraId="653D6F7F" w14:textId="6B12A753" w:rsidR="00661D76" w:rsidRPr="009744F8" w:rsidRDefault="009744F8" w:rsidP="00472C85">
            <w:pPr>
              <w:jc w:val="center"/>
              <w:rPr>
                <w:sz w:val="15"/>
                <w:szCs w:val="15"/>
              </w:rPr>
            </w:pPr>
            <w:r w:rsidRPr="009744F8">
              <w:rPr>
                <w:sz w:val="15"/>
                <w:szCs w:val="15"/>
              </w:rPr>
              <w:t>1</w:t>
            </w:r>
            <w:r w:rsidR="00C93DBE" w:rsidRPr="009744F8">
              <w:rPr>
                <w:sz w:val="15"/>
                <w:szCs w:val="15"/>
              </w:rPr>
              <w:t>.</w:t>
            </w:r>
          </w:p>
        </w:tc>
        <w:tc>
          <w:tcPr>
            <w:tcW w:w="5863" w:type="dxa"/>
            <w:vAlign w:val="center"/>
          </w:tcPr>
          <w:p w14:paraId="00EB57D2" w14:textId="6061869F" w:rsidR="00661D76" w:rsidRPr="004C6B9D" w:rsidRDefault="00C93DBE" w:rsidP="00062220">
            <w:pPr>
              <w:rPr>
                <w:sz w:val="15"/>
                <w:szCs w:val="15"/>
              </w:rPr>
            </w:pPr>
            <w:r w:rsidRPr="004C6B9D">
              <w:rPr>
                <w:sz w:val="15"/>
                <w:szCs w:val="15"/>
              </w:rPr>
              <w:t>Miejscow</w:t>
            </w:r>
            <w:r w:rsidR="00970560">
              <w:rPr>
                <w:sz w:val="15"/>
                <w:szCs w:val="15"/>
              </w:rPr>
              <w:t>y</w:t>
            </w:r>
            <w:r w:rsidRPr="004C6B9D">
              <w:rPr>
                <w:sz w:val="15"/>
                <w:szCs w:val="15"/>
              </w:rPr>
              <w:t xml:space="preserve"> plan zagospodarowania przestrzennego nr 1/2021 terenu położonego w miejscowości Hermanowa w gminie Tyczyn</w:t>
            </w:r>
          </w:p>
        </w:tc>
        <w:tc>
          <w:tcPr>
            <w:tcW w:w="1371" w:type="dxa"/>
            <w:vAlign w:val="center"/>
          </w:tcPr>
          <w:p w14:paraId="5F94D05B" w14:textId="77777777" w:rsidR="00661D76" w:rsidRPr="004C6B9D" w:rsidRDefault="00661D76" w:rsidP="006C5732">
            <w:pPr>
              <w:jc w:val="right"/>
              <w:rPr>
                <w:sz w:val="15"/>
                <w:szCs w:val="15"/>
              </w:rPr>
            </w:pPr>
            <w:r w:rsidRPr="004C6B9D">
              <w:rPr>
                <w:sz w:val="15"/>
                <w:szCs w:val="15"/>
              </w:rPr>
              <w:t>8 913,</w:t>
            </w:r>
            <w:r w:rsidR="00665FF4" w:rsidRPr="004C6B9D">
              <w:rPr>
                <w:sz w:val="15"/>
                <w:szCs w:val="15"/>
              </w:rPr>
              <w:t>20</w:t>
            </w:r>
          </w:p>
        </w:tc>
        <w:tc>
          <w:tcPr>
            <w:tcW w:w="1553" w:type="dxa"/>
            <w:vAlign w:val="center"/>
          </w:tcPr>
          <w:p w14:paraId="6B0A0E52" w14:textId="12AD11B4" w:rsidR="00661D76" w:rsidRPr="004C6B9D" w:rsidRDefault="00661D76" w:rsidP="00F77596">
            <w:pPr>
              <w:jc w:val="center"/>
              <w:rPr>
                <w:sz w:val="15"/>
                <w:szCs w:val="15"/>
              </w:rPr>
            </w:pPr>
            <w:r w:rsidRPr="004C6B9D">
              <w:rPr>
                <w:sz w:val="15"/>
                <w:szCs w:val="15"/>
              </w:rPr>
              <w:t>30.06.202</w:t>
            </w:r>
            <w:r w:rsidR="00970560">
              <w:rPr>
                <w:sz w:val="15"/>
                <w:szCs w:val="15"/>
              </w:rPr>
              <w:t>6</w:t>
            </w:r>
            <w:r w:rsidRPr="004C6B9D">
              <w:rPr>
                <w:sz w:val="15"/>
                <w:szCs w:val="15"/>
              </w:rPr>
              <w:t xml:space="preserve"> r.</w:t>
            </w:r>
          </w:p>
        </w:tc>
      </w:tr>
      <w:tr w:rsidR="00661D76" w:rsidRPr="004C6B9D" w14:paraId="3DFD6945" w14:textId="77777777" w:rsidTr="00F77596">
        <w:trPr>
          <w:trHeight w:val="365"/>
          <w:jc w:val="center"/>
        </w:trPr>
        <w:tc>
          <w:tcPr>
            <w:tcW w:w="569" w:type="dxa"/>
            <w:vAlign w:val="center"/>
          </w:tcPr>
          <w:p w14:paraId="1ACA23BF" w14:textId="294FEABC" w:rsidR="00661D76" w:rsidRPr="009744F8" w:rsidRDefault="009744F8" w:rsidP="00472C85">
            <w:pPr>
              <w:jc w:val="center"/>
              <w:rPr>
                <w:sz w:val="15"/>
                <w:szCs w:val="15"/>
              </w:rPr>
            </w:pPr>
            <w:r w:rsidRPr="009744F8">
              <w:rPr>
                <w:sz w:val="15"/>
                <w:szCs w:val="15"/>
              </w:rPr>
              <w:t>2</w:t>
            </w:r>
            <w:r w:rsidR="00C93DBE" w:rsidRPr="009744F8">
              <w:rPr>
                <w:sz w:val="15"/>
                <w:szCs w:val="15"/>
              </w:rPr>
              <w:t>.</w:t>
            </w:r>
          </w:p>
        </w:tc>
        <w:tc>
          <w:tcPr>
            <w:tcW w:w="5863" w:type="dxa"/>
            <w:vAlign w:val="center"/>
          </w:tcPr>
          <w:p w14:paraId="57CA2908" w14:textId="58B6A3DC" w:rsidR="00661D76" w:rsidRPr="004C6B9D" w:rsidRDefault="00C93DBE" w:rsidP="00062220">
            <w:pPr>
              <w:rPr>
                <w:sz w:val="15"/>
                <w:szCs w:val="15"/>
              </w:rPr>
            </w:pPr>
            <w:r w:rsidRPr="004C6B9D">
              <w:rPr>
                <w:sz w:val="15"/>
                <w:szCs w:val="15"/>
              </w:rPr>
              <w:t>Miejscow</w:t>
            </w:r>
            <w:r w:rsidR="00970560">
              <w:rPr>
                <w:sz w:val="15"/>
                <w:szCs w:val="15"/>
              </w:rPr>
              <w:t>y</w:t>
            </w:r>
            <w:r w:rsidRPr="004C6B9D">
              <w:rPr>
                <w:sz w:val="15"/>
                <w:szCs w:val="15"/>
              </w:rPr>
              <w:t xml:space="preserve"> plan zagospodarowania przestrzennego nr </w:t>
            </w:r>
            <w:r w:rsidR="004C6B9D" w:rsidRPr="004C6B9D">
              <w:rPr>
                <w:sz w:val="15"/>
                <w:szCs w:val="15"/>
              </w:rPr>
              <w:t>1</w:t>
            </w:r>
            <w:r w:rsidRPr="004C6B9D">
              <w:rPr>
                <w:sz w:val="15"/>
                <w:szCs w:val="15"/>
              </w:rPr>
              <w:t>/202</w:t>
            </w:r>
            <w:r w:rsidR="004C6B9D" w:rsidRPr="004C6B9D">
              <w:rPr>
                <w:sz w:val="15"/>
                <w:szCs w:val="15"/>
              </w:rPr>
              <w:t>4</w:t>
            </w:r>
            <w:r w:rsidRPr="004C6B9D">
              <w:rPr>
                <w:sz w:val="15"/>
                <w:szCs w:val="15"/>
              </w:rPr>
              <w:t xml:space="preserve"> terenu położonego w miejscowości Kielnarowa w gminie Tyczyn</w:t>
            </w:r>
          </w:p>
        </w:tc>
        <w:tc>
          <w:tcPr>
            <w:tcW w:w="1371" w:type="dxa"/>
            <w:vAlign w:val="center"/>
          </w:tcPr>
          <w:p w14:paraId="0194FF29" w14:textId="51D35129" w:rsidR="00661D76" w:rsidRPr="004C6B9D" w:rsidRDefault="004C6B9D" w:rsidP="006C5732">
            <w:pPr>
              <w:jc w:val="right"/>
              <w:rPr>
                <w:sz w:val="15"/>
                <w:szCs w:val="15"/>
              </w:rPr>
            </w:pPr>
            <w:r w:rsidRPr="004C6B9D">
              <w:rPr>
                <w:sz w:val="15"/>
                <w:szCs w:val="15"/>
              </w:rPr>
              <w:t>1</w:t>
            </w:r>
            <w:r w:rsidR="00970560">
              <w:rPr>
                <w:sz w:val="15"/>
                <w:szCs w:val="15"/>
              </w:rPr>
              <w:t>0</w:t>
            </w:r>
            <w:r w:rsidRPr="004C6B9D">
              <w:rPr>
                <w:sz w:val="15"/>
                <w:szCs w:val="15"/>
              </w:rPr>
              <w:t xml:space="preserve"> 000</w:t>
            </w:r>
            <w:r w:rsidR="00661D76" w:rsidRPr="004C6B9D">
              <w:rPr>
                <w:sz w:val="15"/>
                <w:szCs w:val="15"/>
              </w:rPr>
              <w:t>,00</w:t>
            </w:r>
          </w:p>
        </w:tc>
        <w:tc>
          <w:tcPr>
            <w:tcW w:w="1553" w:type="dxa"/>
            <w:vAlign w:val="center"/>
          </w:tcPr>
          <w:p w14:paraId="4C0D86E9" w14:textId="355612A3" w:rsidR="00661D76" w:rsidRPr="004C6B9D" w:rsidRDefault="00661D76" w:rsidP="00F77596">
            <w:pPr>
              <w:jc w:val="center"/>
              <w:rPr>
                <w:sz w:val="15"/>
                <w:szCs w:val="15"/>
              </w:rPr>
            </w:pPr>
            <w:r w:rsidRPr="004C6B9D">
              <w:rPr>
                <w:sz w:val="15"/>
                <w:szCs w:val="15"/>
              </w:rPr>
              <w:t>30.06.20</w:t>
            </w:r>
            <w:r w:rsidR="00970560">
              <w:rPr>
                <w:sz w:val="15"/>
                <w:szCs w:val="15"/>
              </w:rPr>
              <w:t>26</w:t>
            </w:r>
            <w:r w:rsidRPr="004C6B9D">
              <w:rPr>
                <w:sz w:val="15"/>
                <w:szCs w:val="15"/>
              </w:rPr>
              <w:t xml:space="preserve"> r.</w:t>
            </w:r>
          </w:p>
        </w:tc>
      </w:tr>
      <w:tr w:rsidR="007007A4" w:rsidRPr="004C6B9D" w14:paraId="5A5E5381" w14:textId="77777777" w:rsidTr="007007A4">
        <w:trPr>
          <w:trHeight w:val="365"/>
          <w:jc w:val="center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3DBC4C17" w14:textId="15A0156A" w:rsidR="007007A4" w:rsidRPr="009744F8" w:rsidRDefault="007007A4" w:rsidP="007007A4">
            <w:pPr>
              <w:jc w:val="center"/>
              <w:rPr>
                <w:sz w:val="15"/>
                <w:szCs w:val="15"/>
              </w:rPr>
            </w:pPr>
            <w:r w:rsidRPr="009744F8">
              <w:rPr>
                <w:sz w:val="15"/>
                <w:szCs w:val="15"/>
              </w:rPr>
              <w:t>3.</w:t>
            </w:r>
          </w:p>
        </w:tc>
        <w:tc>
          <w:tcPr>
            <w:tcW w:w="5863" w:type="dxa"/>
            <w:tcBorders>
              <w:bottom w:val="single" w:sz="4" w:space="0" w:color="auto"/>
            </w:tcBorders>
            <w:vAlign w:val="center"/>
          </w:tcPr>
          <w:p w14:paraId="7BBFE7E4" w14:textId="4D71F46F" w:rsidR="007007A4" w:rsidRPr="004C6B9D" w:rsidRDefault="007007A4" w:rsidP="007007A4">
            <w:pPr>
              <w:rPr>
                <w:sz w:val="15"/>
                <w:szCs w:val="15"/>
              </w:rPr>
            </w:pPr>
            <w:r w:rsidRPr="004C6B9D">
              <w:rPr>
                <w:sz w:val="15"/>
                <w:szCs w:val="15"/>
              </w:rPr>
              <w:t>Miejscow</w:t>
            </w:r>
            <w:r>
              <w:rPr>
                <w:sz w:val="15"/>
                <w:szCs w:val="15"/>
              </w:rPr>
              <w:t>y</w:t>
            </w:r>
            <w:r w:rsidRPr="004C6B9D">
              <w:rPr>
                <w:sz w:val="15"/>
                <w:szCs w:val="15"/>
              </w:rPr>
              <w:t xml:space="preserve"> plan zagospodarowania przestrzennego nr 3/2021 terenu położonego w miejscowości Kielnarowa w gminie Tyczyn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0C30185B" w14:textId="53425AB2" w:rsidR="007007A4" w:rsidRPr="004C6B9D" w:rsidRDefault="007007A4" w:rsidP="007007A4">
            <w:pPr>
              <w:jc w:val="right"/>
              <w:rPr>
                <w:sz w:val="15"/>
                <w:szCs w:val="15"/>
              </w:rPr>
            </w:pPr>
            <w:r w:rsidRPr="004C6B9D">
              <w:rPr>
                <w:sz w:val="15"/>
                <w:szCs w:val="15"/>
              </w:rPr>
              <w:t>12 466,00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2C231EB8" w14:textId="32139A61" w:rsidR="007007A4" w:rsidRPr="004C6B9D" w:rsidRDefault="007007A4" w:rsidP="007007A4">
            <w:pPr>
              <w:jc w:val="center"/>
              <w:rPr>
                <w:sz w:val="15"/>
                <w:szCs w:val="15"/>
              </w:rPr>
            </w:pPr>
            <w:r w:rsidRPr="004A619F">
              <w:rPr>
                <w:sz w:val="15"/>
                <w:szCs w:val="15"/>
              </w:rPr>
              <w:t>30.06.2026 r.</w:t>
            </w:r>
          </w:p>
        </w:tc>
      </w:tr>
      <w:tr w:rsidR="007007A4" w:rsidRPr="004C6B9D" w14:paraId="53AA7FF1" w14:textId="77777777" w:rsidTr="007007A4">
        <w:trPr>
          <w:trHeight w:val="266"/>
          <w:jc w:val="center"/>
        </w:trPr>
        <w:tc>
          <w:tcPr>
            <w:tcW w:w="569" w:type="dxa"/>
            <w:vAlign w:val="center"/>
          </w:tcPr>
          <w:p w14:paraId="128235B4" w14:textId="6DB7CBA6" w:rsidR="007007A4" w:rsidRPr="009744F8" w:rsidRDefault="007007A4" w:rsidP="007007A4">
            <w:pPr>
              <w:jc w:val="center"/>
              <w:rPr>
                <w:sz w:val="15"/>
                <w:szCs w:val="15"/>
              </w:rPr>
            </w:pPr>
            <w:r w:rsidRPr="009744F8">
              <w:rPr>
                <w:sz w:val="15"/>
                <w:szCs w:val="15"/>
              </w:rPr>
              <w:t>4.</w:t>
            </w:r>
          </w:p>
        </w:tc>
        <w:tc>
          <w:tcPr>
            <w:tcW w:w="5863" w:type="dxa"/>
            <w:vAlign w:val="center"/>
          </w:tcPr>
          <w:p w14:paraId="2852F36A" w14:textId="7DBCD25B" w:rsidR="007007A4" w:rsidRPr="004C6B9D" w:rsidRDefault="007007A4" w:rsidP="007007A4">
            <w:pPr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Podział działki obręb Borek Stary</w:t>
            </w:r>
          </w:p>
        </w:tc>
        <w:tc>
          <w:tcPr>
            <w:tcW w:w="1371" w:type="dxa"/>
            <w:vAlign w:val="center"/>
          </w:tcPr>
          <w:p w14:paraId="1150E5C1" w14:textId="105C87FF" w:rsidR="007007A4" w:rsidRPr="004C6B9D" w:rsidRDefault="007007A4" w:rsidP="007007A4">
            <w:pPr>
              <w:jc w:val="right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3 100,00</w:t>
            </w:r>
          </w:p>
        </w:tc>
        <w:tc>
          <w:tcPr>
            <w:tcW w:w="1553" w:type="dxa"/>
            <w:vAlign w:val="center"/>
          </w:tcPr>
          <w:p w14:paraId="678AD216" w14:textId="30D3FF97" w:rsidR="007007A4" w:rsidRPr="004C6B9D" w:rsidRDefault="007007A4" w:rsidP="007007A4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4A619F">
              <w:rPr>
                <w:sz w:val="15"/>
                <w:szCs w:val="15"/>
              </w:rPr>
              <w:t>30.06.2026 r.</w:t>
            </w:r>
          </w:p>
        </w:tc>
      </w:tr>
      <w:tr w:rsidR="007007A4" w:rsidRPr="004C6B9D" w14:paraId="61EE1A14" w14:textId="77777777" w:rsidTr="007007A4">
        <w:trPr>
          <w:trHeight w:val="365"/>
          <w:jc w:val="center"/>
        </w:trPr>
        <w:tc>
          <w:tcPr>
            <w:tcW w:w="569" w:type="dxa"/>
            <w:vAlign w:val="center"/>
          </w:tcPr>
          <w:p w14:paraId="4EFB143F" w14:textId="33393128" w:rsidR="007007A4" w:rsidRPr="009744F8" w:rsidRDefault="007007A4" w:rsidP="007007A4">
            <w:pPr>
              <w:jc w:val="center"/>
              <w:rPr>
                <w:sz w:val="15"/>
                <w:szCs w:val="15"/>
              </w:rPr>
            </w:pPr>
            <w:r w:rsidRPr="009744F8">
              <w:rPr>
                <w:sz w:val="15"/>
                <w:szCs w:val="15"/>
              </w:rPr>
              <w:t>5.</w:t>
            </w:r>
          </w:p>
        </w:tc>
        <w:tc>
          <w:tcPr>
            <w:tcW w:w="5863" w:type="dxa"/>
            <w:vAlign w:val="center"/>
          </w:tcPr>
          <w:p w14:paraId="11448A9C" w14:textId="353D58F0" w:rsidR="007007A4" w:rsidRPr="004C6B9D" w:rsidRDefault="007007A4" w:rsidP="007007A4">
            <w:pPr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Podział działek – poszerzenie drogi obręb Borek Stary</w:t>
            </w:r>
          </w:p>
        </w:tc>
        <w:tc>
          <w:tcPr>
            <w:tcW w:w="1371" w:type="dxa"/>
            <w:vAlign w:val="center"/>
          </w:tcPr>
          <w:p w14:paraId="0D862E5C" w14:textId="720AC723" w:rsidR="007007A4" w:rsidRPr="004C6B9D" w:rsidRDefault="007007A4" w:rsidP="007007A4">
            <w:pPr>
              <w:jc w:val="right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11 300,00</w:t>
            </w:r>
          </w:p>
        </w:tc>
        <w:tc>
          <w:tcPr>
            <w:tcW w:w="1553" w:type="dxa"/>
            <w:vAlign w:val="center"/>
          </w:tcPr>
          <w:p w14:paraId="6FAD2EED" w14:textId="5555ED6A" w:rsidR="007007A4" w:rsidRPr="004C6B9D" w:rsidRDefault="007007A4" w:rsidP="007007A4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4A619F">
              <w:rPr>
                <w:sz w:val="15"/>
                <w:szCs w:val="15"/>
              </w:rPr>
              <w:t>30.06.2026 r.</w:t>
            </w:r>
          </w:p>
        </w:tc>
      </w:tr>
      <w:tr w:rsidR="007007A4" w:rsidRPr="004C6B9D" w14:paraId="0233C87E" w14:textId="77777777" w:rsidTr="007007A4">
        <w:trPr>
          <w:trHeight w:val="365"/>
          <w:jc w:val="center"/>
        </w:trPr>
        <w:tc>
          <w:tcPr>
            <w:tcW w:w="569" w:type="dxa"/>
            <w:vAlign w:val="center"/>
          </w:tcPr>
          <w:p w14:paraId="3603539F" w14:textId="52D273DD" w:rsidR="007007A4" w:rsidRPr="009744F8" w:rsidRDefault="007007A4" w:rsidP="007007A4">
            <w:pPr>
              <w:jc w:val="center"/>
              <w:rPr>
                <w:sz w:val="15"/>
                <w:szCs w:val="15"/>
              </w:rPr>
            </w:pPr>
            <w:r w:rsidRPr="009744F8">
              <w:rPr>
                <w:sz w:val="15"/>
                <w:szCs w:val="15"/>
              </w:rPr>
              <w:t>6.</w:t>
            </w:r>
          </w:p>
        </w:tc>
        <w:tc>
          <w:tcPr>
            <w:tcW w:w="5863" w:type="dxa"/>
            <w:vAlign w:val="center"/>
          </w:tcPr>
          <w:p w14:paraId="38ABD6C6" w14:textId="73E8E41C" w:rsidR="007007A4" w:rsidRPr="004C6B9D" w:rsidRDefault="007007A4" w:rsidP="007007A4">
            <w:pPr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Podział działek – poszerzenie drogi obręb Hermanowa</w:t>
            </w:r>
          </w:p>
        </w:tc>
        <w:tc>
          <w:tcPr>
            <w:tcW w:w="1371" w:type="dxa"/>
            <w:vAlign w:val="center"/>
          </w:tcPr>
          <w:p w14:paraId="335B45DE" w14:textId="592BB049" w:rsidR="007007A4" w:rsidRPr="004C6B9D" w:rsidRDefault="007007A4" w:rsidP="007007A4">
            <w:pPr>
              <w:jc w:val="right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11 300,00</w:t>
            </w:r>
          </w:p>
        </w:tc>
        <w:tc>
          <w:tcPr>
            <w:tcW w:w="1553" w:type="dxa"/>
            <w:vAlign w:val="center"/>
          </w:tcPr>
          <w:p w14:paraId="4F942A9E" w14:textId="7C19268B" w:rsidR="007007A4" w:rsidRPr="004C6B9D" w:rsidRDefault="007007A4" w:rsidP="007007A4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4A619F">
              <w:rPr>
                <w:sz w:val="15"/>
                <w:szCs w:val="15"/>
              </w:rPr>
              <w:t>30.06.2026 r.</w:t>
            </w:r>
          </w:p>
        </w:tc>
      </w:tr>
      <w:tr w:rsidR="007007A4" w:rsidRPr="004C6B9D" w14:paraId="2451BDCD" w14:textId="77777777" w:rsidTr="007007A4">
        <w:trPr>
          <w:trHeight w:val="365"/>
          <w:jc w:val="center"/>
        </w:trPr>
        <w:tc>
          <w:tcPr>
            <w:tcW w:w="569" w:type="dxa"/>
            <w:vAlign w:val="center"/>
          </w:tcPr>
          <w:p w14:paraId="64902BA0" w14:textId="01DD331C" w:rsidR="007007A4" w:rsidRPr="009744F8" w:rsidRDefault="007007A4" w:rsidP="007007A4">
            <w:pPr>
              <w:jc w:val="center"/>
              <w:rPr>
                <w:sz w:val="15"/>
                <w:szCs w:val="15"/>
              </w:rPr>
            </w:pPr>
            <w:r w:rsidRPr="009744F8">
              <w:rPr>
                <w:sz w:val="15"/>
                <w:szCs w:val="15"/>
              </w:rPr>
              <w:t>7.</w:t>
            </w:r>
          </w:p>
        </w:tc>
        <w:tc>
          <w:tcPr>
            <w:tcW w:w="5863" w:type="dxa"/>
            <w:vAlign w:val="center"/>
          </w:tcPr>
          <w:p w14:paraId="09E67D15" w14:textId="7A3955A9" w:rsidR="007007A4" w:rsidRPr="004C6B9D" w:rsidRDefault="007007A4" w:rsidP="007007A4">
            <w:pPr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Rozgraniczenie nieruchomości Hermanowa </w:t>
            </w:r>
          </w:p>
        </w:tc>
        <w:tc>
          <w:tcPr>
            <w:tcW w:w="1371" w:type="dxa"/>
            <w:vAlign w:val="center"/>
          </w:tcPr>
          <w:p w14:paraId="6A594DF1" w14:textId="236C3850" w:rsidR="007007A4" w:rsidRPr="004C6B9D" w:rsidRDefault="007007A4" w:rsidP="007007A4">
            <w:pPr>
              <w:jc w:val="right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3 800,00</w:t>
            </w:r>
          </w:p>
        </w:tc>
        <w:tc>
          <w:tcPr>
            <w:tcW w:w="1553" w:type="dxa"/>
            <w:vAlign w:val="center"/>
          </w:tcPr>
          <w:p w14:paraId="7F10030B" w14:textId="5668E231" w:rsidR="007007A4" w:rsidRPr="004C6B9D" w:rsidRDefault="007007A4" w:rsidP="007007A4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4A619F">
              <w:rPr>
                <w:sz w:val="15"/>
                <w:szCs w:val="15"/>
              </w:rPr>
              <w:t>30.06.2026 r.</w:t>
            </w:r>
          </w:p>
        </w:tc>
      </w:tr>
      <w:tr w:rsidR="007007A4" w:rsidRPr="004C6B9D" w14:paraId="50852D9E" w14:textId="77777777" w:rsidTr="007007A4">
        <w:trPr>
          <w:trHeight w:val="365"/>
          <w:jc w:val="center"/>
        </w:trPr>
        <w:tc>
          <w:tcPr>
            <w:tcW w:w="569" w:type="dxa"/>
            <w:vAlign w:val="center"/>
          </w:tcPr>
          <w:p w14:paraId="1B410824" w14:textId="44C8EBE9" w:rsidR="007007A4" w:rsidRPr="009744F8" w:rsidRDefault="007007A4" w:rsidP="007007A4">
            <w:pPr>
              <w:jc w:val="center"/>
              <w:rPr>
                <w:sz w:val="15"/>
                <w:szCs w:val="15"/>
              </w:rPr>
            </w:pPr>
            <w:r w:rsidRPr="009744F8">
              <w:rPr>
                <w:sz w:val="15"/>
                <w:szCs w:val="15"/>
              </w:rPr>
              <w:t>8.</w:t>
            </w:r>
          </w:p>
        </w:tc>
        <w:tc>
          <w:tcPr>
            <w:tcW w:w="5863" w:type="dxa"/>
            <w:vAlign w:val="center"/>
          </w:tcPr>
          <w:p w14:paraId="28E21204" w14:textId="04982CBC" w:rsidR="007007A4" w:rsidRPr="004C6B9D" w:rsidRDefault="007007A4" w:rsidP="007007A4">
            <w:pPr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Rozgraniczenie nieruchomości Kielnarowa </w:t>
            </w:r>
          </w:p>
        </w:tc>
        <w:tc>
          <w:tcPr>
            <w:tcW w:w="1371" w:type="dxa"/>
            <w:vAlign w:val="center"/>
          </w:tcPr>
          <w:p w14:paraId="03D9DB21" w14:textId="307352DE" w:rsidR="007007A4" w:rsidRPr="004C6B9D" w:rsidRDefault="007007A4" w:rsidP="007007A4">
            <w:pPr>
              <w:jc w:val="right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4 300,00</w:t>
            </w:r>
          </w:p>
        </w:tc>
        <w:tc>
          <w:tcPr>
            <w:tcW w:w="1553" w:type="dxa"/>
            <w:vAlign w:val="center"/>
          </w:tcPr>
          <w:p w14:paraId="57B832E4" w14:textId="5553AB7E" w:rsidR="007007A4" w:rsidRPr="004C6B9D" w:rsidRDefault="007007A4" w:rsidP="007007A4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4A619F">
              <w:rPr>
                <w:sz w:val="15"/>
                <w:szCs w:val="15"/>
              </w:rPr>
              <w:t>30.06.2026 r.</w:t>
            </w:r>
          </w:p>
        </w:tc>
      </w:tr>
      <w:tr w:rsidR="004238F6" w:rsidRPr="004C6B9D" w14:paraId="30762DA4" w14:textId="77777777" w:rsidTr="00F77596">
        <w:trPr>
          <w:trHeight w:val="214"/>
          <w:jc w:val="center"/>
        </w:trPr>
        <w:tc>
          <w:tcPr>
            <w:tcW w:w="6432" w:type="dxa"/>
            <w:gridSpan w:val="2"/>
            <w:vAlign w:val="center"/>
          </w:tcPr>
          <w:p w14:paraId="6CAB728C" w14:textId="77777777" w:rsidR="004238F6" w:rsidRPr="004C6B9D" w:rsidRDefault="004238F6" w:rsidP="004238F6">
            <w:pPr>
              <w:jc w:val="center"/>
              <w:rPr>
                <w:b/>
                <w:sz w:val="15"/>
                <w:szCs w:val="15"/>
              </w:rPr>
            </w:pPr>
            <w:r w:rsidRPr="004C6B9D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1371" w:type="dxa"/>
            <w:vAlign w:val="center"/>
          </w:tcPr>
          <w:p w14:paraId="08565255" w14:textId="22CB66D3" w:rsidR="004238F6" w:rsidRPr="004C6B9D" w:rsidRDefault="007007A4" w:rsidP="004238F6">
            <w:pPr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65 179,20</w:t>
            </w:r>
          </w:p>
        </w:tc>
        <w:tc>
          <w:tcPr>
            <w:tcW w:w="1553" w:type="dxa"/>
            <w:vAlign w:val="center"/>
          </w:tcPr>
          <w:p w14:paraId="72A148E3" w14:textId="77777777" w:rsidR="004238F6" w:rsidRPr="004C6B9D" w:rsidRDefault="004238F6" w:rsidP="004238F6">
            <w:pPr>
              <w:jc w:val="center"/>
              <w:rPr>
                <w:sz w:val="15"/>
                <w:szCs w:val="15"/>
              </w:rPr>
            </w:pPr>
          </w:p>
        </w:tc>
      </w:tr>
    </w:tbl>
    <w:p w14:paraId="40C1CC1D" w14:textId="77777777" w:rsidR="004238F6" w:rsidRPr="004C6B9D" w:rsidRDefault="004238F6" w:rsidP="00D67182">
      <w:pPr>
        <w:spacing w:line="259" w:lineRule="auto"/>
        <w:jc w:val="right"/>
        <w:rPr>
          <w:b/>
          <w:sz w:val="15"/>
          <w:szCs w:val="15"/>
        </w:rPr>
      </w:pPr>
    </w:p>
    <w:p w14:paraId="1B32C594" w14:textId="77777777" w:rsidR="004238F6" w:rsidRDefault="004238F6" w:rsidP="00D67182">
      <w:pPr>
        <w:spacing w:line="259" w:lineRule="auto"/>
        <w:jc w:val="right"/>
        <w:rPr>
          <w:b/>
          <w:sz w:val="18"/>
          <w:szCs w:val="18"/>
        </w:rPr>
      </w:pPr>
    </w:p>
    <w:p w14:paraId="3E4BDC31" w14:textId="628755E5" w:rsidR="00970560" w:rsidRPr="00072F30" w:rsidRDefault="00970560" w:rsidP="00970560">
      <w:pPr>
        <w:spacing w:line="259" w:lineRule="auto"/>
        <w:jc w:val="right"/>
        <w:rPr>
          <w:b/>
          <w:sz w:val="18"/>
          <w:szCs w:val="18"/>
        </w:rPr>
      </w:pPr>
      <w:r w:rsidRPr="00072F30">
        <w:rPr>
          <w:b/>
          <w:sz w:val="18"/>
          <w:szCs w:val="18"/>
        </w:rPr>
        <w:t>Z</w:t>
      </w:r>
      <w:r>
        <w:rPr>
          <w:b/>
          <w:sz w:val="18"/>
          <w:szCs w:val="18"/>
        </w:rPr>
        <w:t xml:space="preserve">ałącznik nr </w:t>
      </w:r>
      <w:r w:rsidR="00635958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 xml:space="preserve"> do Uchwały Nr XXVII</w:t>
      </w:r>
      <w:r w:rsidR="00C66391">
        <w:rPr>
          <w:b/>
          <w:sz w:val="18"/>
          <w:szCs w:val="18"/>
        </w:rPr>
        <w:t>. … .</w:t>
      </w:r>
      <w:r>
        <w:rPr>
          <w:b/>
          <w:sz w:val="18"/>
          <w:szCs w:val="18"/>
        </w:rPr>
        <w:t>25</w:t>
      </w:r>
    </w:p>
    <w:p w14:paraId="7F4B0FED" w14:textId="77777777" w:rsidR="00970560" w:rsidRPr="00072F30" w:rsidRDefault="00970560" w:rsidP="00970560">
      <w:pPr>
        <w:jc w:val="right"/>
        <w:rPr>
          <w:b/>
          <w:sz w:val="18"/>
          <w:szCs w:val="18"/>
        </w:rPr>
      </w:pPr>
      <w:r w:rsidRPr="00072F30">
        <w:rPr>
          <w:b/>
          <w:sz w:val="18"/>
          <w:szCs w:val="18"/>
        </w:rPr>
        <w:t xml:space="preserve">Rady Miejskiej w Tyczynie </w:t>
      </w:r>
    </w:p>
    <w:p w14:paraId="7DAEE5EA" w14:textId="77777777" w:rsidR="00970560" w:rsidRPr="00072F30" w:rsidRDefault="00970560" w:rsidP="00970560">
      <w:pPr>
        <w:jc w:val="right"/>
        <w:rPr>
          <w:sz w:val="18"/>
          <w:szCs w:val="18"/>
        </w:rPr>
      </w:pPr>
      <w:r w:rsidRPr="00072F30">
        <w:rPr>
          <w:b/>
          <w:sz w:val="18"/>
          <w:szCs w:val="18"/>
        </w:rPr>
        <w:t xml:space="preserve">z dnia </w:t>
      </w:r>
      <w:r>
        <w:rPr>
          <w:b/>
          <w:sz w:val="18"/>
          <w:szCs w:val="18"/>
        </w:rPr>
        <w:t>29 grudnia 2025</w:t>
      </w:r>
      <w:r w:rsidRPr="00072F30">
        <w:rPr>
          <w:b/>
          <w:sz w:val="18"/>
          <w:szCs w:val="18"/>
        </w:rPr>
        <w:t xml:space="preserve"> r.</w:t>
      </w:r>
    </w:p>
    <w:p w14:paraId="53B66495" w14:textId="77777777" w:rsidR="002B1781" w:rsidRPr="00693664" w:rsidRDefault="002B1781" w:rsidP="002B1781">
      <w:pPr>
        <w:rPr>
          <w:b/>
        </w:rPr>
      </w:pPr>
    </w:p>
    <w:p w14:paraId="173D8F15" w14:textId="05740BEF" w:rsidR="006C5804" w:rsidRPr="00526869" w:rsidRDefault="006C5804" w:rsidP="006C5804">
      <w:pPr>
        <w:jc w:val="center"/>
        <w:rPr>
          <w:b/>
          <w:sz w:val="28"/>
          <w:szCs w:val="28"/>
        </w:rPr>
      </w:pPr>
      <w:r w:rsidRPr="00526869">
        <w:rPr>
          <w:b/>
          <w:sz w:val="28"/>
          <w:szCs w:val="28"/>
        </w:rPr>
        <w:t>Plan finansowy wydatków, które nie wygasają</w:t>
      </w:r>
      <w:r w:rsidR="00C93DBE" w:rsidRPr="00526869">
        <w:rPr>
          <w:b/>
          <w:sz w:val="28"/>
          <w:szCs w:val="28"/>
        </w:rPr>
        <w:t xml:space="preserve"> w 20</w:t>
      </w:r>
      <w:r w:rsidR="004C6B9D" w:rsidRPr="00526869">
        <w:rPr>
          <w:b/>
          <w:sz w:val="28"/>
          <w:szCs w:val="28"/>
        </w:rPr>
        <w:t>2</w:t>
      </w:r>
      <w:r w:rsidR="00635958">
        <w:rPr>
          <w:b/>
          <w:sz w:val="28"/>
          <w:szCs w:val="28"/>
        </w:rPr>
        <w:t>5</w:t>
      </w:r>
      <w:r w:rsidRPr="00526869">
        <w:rPr>
          <w:b/>
          <w:sz w:val="28"/>
          <w:szCs w:val="28"/>
        </w:rPr>
        <w:t xml:space="preserve"> r. według działów  i rozdziałów klasyfikacji budżetowej</w:t>
      </w:r>
    </w:p>
    <w:p w14:paraId="2FA6E223" w14:textId="77777777" w:rsidR="006C5804" w:rsidRPr="00C96FCF" w:rsidRDefault="006C5804" w:rsidP="006C5804">
      <w:pPr>
        <w:jc w:val="both"/>
      </w:pPr>
    </w:p>
    <w:tbl>
      <w:tblPr>
        <w:tblStyle w:val="Tabela-Siatka"/>
        <w:tblW w:w="9067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51"/>
        <w:gridCol w:w="1110"/>
        <w:gridCol w:w="686"/>
        <w:gridCol w:w="5103"/>
        <w:gridCol w:w="1417"/>
      </w:tblGrid>
      <w:tr w:rsidR="004C6B9D" w:rsidRPr="004C6B9D" w14:paraId="40CE944B" w14:textId="77777777" w:rsidTr="004C6B9D">
        <w:tc>
          <w:tcPr>
            <w:tcW w:w="0" w:type="auto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303E1376" w14:textId="77777777" w:rsidR="006C5804" w:rsidRPr="004C6B9D" w:rsidRDefault="006C5804" w:rsidP="00472C85">
            <w:pPr>
              <w:spacing w:before="60" w:after="60"/>
              <w:jc w:val="center"/>
              <w:rPr>
                <w:b/>
                <w:color w:val="FFFFFF" w:themeColor="background1"/>
                <w:sz w:val="15"/>
                <w:szCs w:val="15"/>
              </w:rPr>
            </w:pPr>
            <w:r w:rsidRPr="004C6B9D">
              <w:rPr>
                <w:b/>
                <w:color w:val="FFFFFF" w:themeColor="background1"/>
                <w:sz w:val="15"/>
                <w:szCs w:val="15"/>
              </w:rPr>
              <w:t>Dział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587D58ED" w14:textId="77777777" w:rsidR="006C5804" w:rsidRPr="004C6B9D" w:rsidRDefault="006C5804" w:rsidP="00472C85">
            <w:pPr>
              <w:spacing w:before="60" w:after="60"/>
              <w:jc w:val="center"/>
              <w:rPr>
                <w:b/>
                <w:color w:val="FFFFFF" w:themeColor="background1"/>
                <w:sz w:val="15"/>
                <w:szCs w:val="15"/>
              </w:rPr>
            </w:pPr>
            <w:r w:rsidRPr="004C6B9D">
              <w:rPr>
                <w:b/>
                <w:color w:val="FFFFFF" w:themeColor="background1"/>
                <w:sz w:val="15"/>
                <w:szCs w:val="15"/>
              </w:rPr>
              <w:t>Rozdział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5BC96BBD" w14:textId="77777777" w:rsidR="006C5804" w:rsidRPr="004C6B9D" w:rsidRDefault="006C5804" w:rsidP="00472C85">
            <w:pPr>
              <w:spacing w:before="60" w:after="60"/>
              <w:jc w:val="center"/>
              <w:rPr>
                <w:b/>
                <w:color w:val="FFFFFF" w:themeColor="background1"/>
                <w:sz w:val="15"/>
                <w:szCs w:val="15"/>
              </w:rPr>
            </w:pPr>
            <w:r w:rsidRPr="004C6B9D">
              <w:rPr>
                <w:b/>
                <w:color w:val="FFFFFF" w:themeColor="background1"/>
                <w:sz w:val="15"/>
                <w:szCs w:val="15"/>
              </w:rPr>
              <w:t>§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59372439" w14:textId="77777777" w:rsidR="006C5804" w:rsidRPr="004C6B9D" w:rsidRDefault="006C5804" w:rsidP="00472C85">
            <w:pPr>
              <w:spacing w:before="60" w:after="60"/>
              <w:jc w:val="center"/>
              <w:rPr>
                <w:b/>
                <w:color w:val="FFFFFF" w:themeColor="background1"/>
                <w:sz w:val="15"/>
                <w:szCs w:val="15"/>
              </w:rPr>
            </w:pPr>
            <w:r w:rsidRPr="004C6B9D">
              <w:rPr>
                <w:b/>
                <w:color w:val="FFFFFF" w:themeColor="background1"/>
                <w:sz w:val="15"/>
                <w:szCs w:val="15"/>
              </w:rPr>
              <w:t>Wyszczególnienie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3375947F" w14:textId="77777777" w:rsidR="006C5804" w:rsidRPr="004C6B9D" w:rsidRDefault="006C5804" w:rsidP="00472C85">
            <w:pPr>
              <w:spacing w:before="60" w:after="60"/>
              <w:jc w:val="center"/>
              <w:rPr>
                <w:b/>
                <w:color w:val="FFFFFF" w:themeColor="background1"/>
                <w:sz w:val="15"/>
                <w:szCs w:val="15"/>
              </w:rPr>
            </w:pPr>
            <w:r w:rsidRPr="004C6B9D">
              <w:rPr>
                <w:b/>
                <w:color w:val="FFFFFF" w:themeColor="background1"/>
                <w:sz w:val="15"/>
                <w:szCs w:val="15"/>
              </w:rPr>
              <w:t>Kwota (zł)</w:t>
            </w:r>
          </w:p>
        </w:tc>
      </w:tr>
      <w:tr w:rsidR="00B2206E" w:rsidRPr="004C6B9D" w14:paraId="629D3935" w14:textId="77777777" w:rsidTr="004C6B9D">
        <w:trPr>
          <w:trHeight w:val="28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1BD803" w14:textId="056B1787" w:rsidR="00B2206E" w:rsidRPr="004C6B9D" w:rsidRDefault="007007A4" w:rsidP="00B2206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3AD1F7" w14:textId="23615C18" w:rsidR="00B2206E" w:rsidRPr="004C6B9D" w:rsidRDefault="00B2206E" w:rsidP="00B2206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sz w:val="15"/>
                <w:szCs w:val="15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95D9A2" w14:textId="77777777" w:rsidR="00B2206E" w:rsidRPr="004C6B9D" w:rsidRDefault="00B2206E" w:rsidP="00B2206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sz w:val="15"/>
                <w:szCs w:val="15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CADAB8" w14:textId="118785FE" w:rsidR="00B2206E" w:rsidRPr="004C6B9D" w:rsidRDefault="007007A4" w:rsidP="00B2206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Gospodarka mieszkaniowa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358788" w14:textId="679F1580" w:rsidR="00B2206E" w:rsidRPr="004C6B9D" w:rsidRDefault="007007A4" w:rsidP="00B2206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33 800,00</w:t>
            </w:r>
          </w:p>
        </w:tc>
      </w:tr>
      <w:tr w:rsidR="00B2206E" w:rsidRPr="004C6B9D" w14:paraId="20E27986" w14:textId="77777777" w:rsidTr="004C6B9D">
        <w:trPr>
          <w:trHeight w:val="30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44A88710" w14:textId="0C7443EB" w:rsidR="00B2206E" w:rsidRPr="004C6B9D" w:rsidRDefault="00B2206E" w:rsidP="00B2206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sz w:val="15"/>
                <w:szCs w:val="15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10523E5E" w14:textId="4033BA68" w:rsidR="00B2206E" w:rsidRPr="004C6B9D" w:rsidRDefault="007007A4" w:rsidP="00B2206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70005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3E2F4F8D" w14:textId="77777777" w:rsidR="00B2206E" w:rsidRPr="004C6B9D" w:rsidRDefault="00B2206E" w:rsidP="00B2206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sz w:val="15"/>
                <w:szCs w:val="15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380B9EED" w14:textId="17B00826" w:rsidR="00B2206E" w:rsidRPr="004C6B9D" w:rsidRDefault="007007A4" w:rsidP="00C93DB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Gospodarka gruntami i nieruchomościami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30DCC79C" w14:textId="389665D4" w:rsidR="00B2206E" w:rsidRPr="004C6B9D" w:rsidRDefault="007007A4" w:rsidP="00B2206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33 800,00</w:t>
            </w:r>
          </w:p>
        </w:tc>
      </w:tr>
      <w:tr w:rsidR="00B2206E" w:rsidRPr="004C6B9D" w14:paraId="42836953" w14:textId="77777777" w:rsidTr="00611DD6">
        <w:trPr>
          <w:trHeight w:val="353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D8F5" w14:textId="77777777" w:rsidR="00B2206E" w:rsidRPr="004C6B9D" w:rsidRDefault="00B2206E" w:rsidP="00B2206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sz w:val="15"/>
                <w:szCs w:val="15"/>
                <w:lang w:eastAsia="en-US"/>
              </w:rPr>
            </w:pPr>
            <w:r w:rsidRPr="004C6B9D">
              <w:rPr>
                <w:sz w:val="15"/>
                <w:szCs w:val="15"/>
                <w:lang w:eastAsia="en-US"/>
              </w:rPr>
              <w:t xml:space="preserve"> 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E93A" w14:textId="77777777" w:rsidR="00B2206E" w:rsidRPr="004C6B9D" w:rsidRDefault="00B2206E" w:rsidP="00B2206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sz w:val="15"/>
                <w:szCs w:val="15"/>
                <w:lang w:eastAsia="en-US"/>
              </w:rPr>
            </w:pPr>
            <w:r w:rsidRPr="004C6B9D">
              <w:rPr>
                <w:sz w:val="15"/>
                <w:szCs w:val="15"/>
                <w:lang w:eastAsia="en-US"/>
              </w:rPr>
              <w:t xml:space="preserve">    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EB8" w14:textId="2B0CE912" w:rsidR="00B2206E" w:rsidRPr="004C6B9D" w:rsidRDefault="007007A4" w:rsidP="00B2206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4300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689C" w14:textId="60E509DA" w:rsidR="00B2206E" w:rsidRPr="004C6B9D" w:rsidRDefault="007007A4" w:rsidP="00DA03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Cs/>
                <w:sz w:val="15"/>
                <w:szCs w:val="15"/>
                <w:lang w:eastAsia="en-US"/>
              </w:rPr>
            </w:pPr>
            <w:r w:rsidRPr="004C6B9D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F240" w14:textId="296754D7" w:rsidR="004C7324" w:rsidRPr="004C6B9D" w:rsidRDefault="007007A4" w:rsidP="00B2206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33 800,00</w:t>
            </w:r>
          </w:p>
        </w:tc>
      </w:tr>
      <w:tr w:rsidR="004C6B9D" w:rsidRPr="004C6B9D" w14:paraId="2D697DBF" w14:textId="77777777" w:rsidTr="004C6B9D">
        <w:trPr>
          <w:trHeight w:val="303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6C7A88" w14:textId="60DEDD5E" w:rsidR="004C6B9D" w:rsidRPr="004C6B9D" w:rsidRDefault="004C6B9D" w:rsidP="004C6B9D">
            <w:pPr>
              <w:jc w:val="center"/>
              <w:rPr>
                <w:b/>
                <w:sz w:val="15"/>
                <w:szCs w:val="15"/>
              </w:rPr>
            </w:pPr>
            <w:bookmarkStart w:id="0" w:name="_Hlk185502082"/>
            <w:r w:rsidRPr="004C6B9D">
              <w:rPr>
                <w:b/>
                <w:sz w:val="15"/>
                <w:szCs w:val="15"/>
              </w:rPr>
              <w:t>7</w:t>
            </w:r>
            <w:r w:rsidR="00611DD6">
              <w:rPr>
                <w:b/>
                <w:sz w:val="15"/>
                <w:szCs w:val="15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A58407" w14:textId="77777777" w:rsidR="004C6B9D" w:rsidRPr="004C6B9D" w:rsidRDefault="004C6B9D" w:rsidP="004C6B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C6EB77" w14:textId="77777777" w:rsidR="004C6B9D" w:rsidRPr="004C6B9D" w:rsidRDefault="004C6B9D" w:rsidP="004C6B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4415C9" w14:textId="5D92F633" w:rsidR="004C6B9D" w:rsidRPr="004C6B9D" w:rsidRDefault="00611DD6" w:rsidP="004C6B9D">
            <w:pPr>
              <w:rPr>
                <w:b/>
                <w:sz w:val="15"/>
                <w:szCs w:val="15"/>
              </w:rPr>
            </w:pPr>
            <w:r w:rsidRPr="00611DD6">
              <w:rPr>
                <w:b/>
                <w:sz w:val="15"/>
                <w:szCs w:val="15"/>
              </w:rPr>
              <w:t>DZIAŁALNOŚĆ USŁUGOWA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04ACE3" w14:textId="71C46FE8" w:rsidR="004C6B9D" w:rsidRPr="004C6B9D" w:rsidRDefault="00970560" w:rsidP="004C6B9D">
            <w:pPr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31 379,20</w:t>
            </w:r>
          </w:p>
        </w:tc>
      </w:tr>
      <w:tr w:rsidR="004C6B9D" w:rsidRPr="004C6B9D" w14:paraId="1E9FACD0" w14:textId="77777777" w:rsidTr="004C6B9D">
        <w:trPr>
          <w:trHeight w:val="29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4309D6D6" w14:textId="77777777" w:rsidR="004C6B9D" w:rsidRPr="004C6B9D" w:rsidRDefault="004C6B9D" w:rsidP="004C6B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B83B066" w14:textId="317F95BF" w:rsidR="004C6B9D" w:rsidRPr="004C6B9D" w:rsidRDefault="00611DD6" w:rsidP="004C6B9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71004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36131F08" w14:textId="77777777" w:rsidR="004C6B9D" w:rsidRPr="004C6B9D" w:rsidRDefault="004C6B9D" w:rsidP="004C6B9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169A57FE" w14:textId="6F1899B8" w:rsidR="004C6B9D" w:rsidRPr="004C6B9D" w:rsidRDefault="00611DD6" w:rsidP="004C6B9D">
            <w:pPr>
              <w:rPr>
                <w:b/>
                <w:sz w:val="15"/>
                <w:szCs w:val="15"/>
              </w:rPr>
            </w:pPr>
            <w:r w:rsidRPr="00611DD6">
              <w:rPr>
                <w:b/>
                <w:sz w:val="15"/>
                <w:szCs w:val="15"/>
              </w:rPr>
              <w:t>Plany zagospodarowania przestrzennego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3A2E55D5" w14:textId="0421CE1B" w:rsidR="004C6B9D" w:rsidRPr="004C6B9D" w:rsidRDefault="00970560" w:rsidP="004C6B9D">
            <w:pPr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31 379,20</w:t>
            </w:r>
          </w:p>
        </w:tc>
      </w:tr>
      <w:tr w:rsidR="004C6B9D" w:rsidRPr="004C6B9D" w14:paraId="2DFE2183" w14:textId="77777777" w:rsidTr="00611DD6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78A2" w14:textId="77777777" w:rsidR="004C6B9D" w:rsidRPr="004C6B9D" w:rsidRDefault="004C6B9D" w:rsidP="004C6B9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D39" w14:textId="77777777" w:rsidR="004C6B9D" w:rsidRPr="004C6B9D" w:rsidRDefault="004C6B9D" w:rsidP="004C6B9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CC9C" w14:textId="77777777" w:rsidR="004C6B9D" w:rsidRPr="004C6B9D" w:rsidRDefault="004C6B9D" w:rsidP="004C6B9D">
            <w:pPr>
              <w:spacing w:before="60"/>
              <w:jc w:val="center"/>
              <w:rPr>
                <w:sz w:val="15"/>
                <w:szCs w:val="15"/>
              </w:rPr>
            </w:pPr>
            <w:r w:rsidRPr="004C6B9D">
              <w:rPr>
                <w:sz w:val="15"/>
                <w:szCs w:val="15"/>
              </w:rPr>
              <w:t>4300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72C2" w14:textId="77777777" w:rsidR="004C6B9D" w:rsidRPr="004C6B9D" w:rsidRDefault="004C6B9D" w:rsidP="004C6B9D">
            <w:pPr>
              <w:spacing w:before="60"/>
              <w:rPr>
                <w:sz w:val="15"/>
                <w:szCs w:val="15"/>
              </w:rPr>
            </w:pPr>
            <w:r w:rsidRPr="004C6B9D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081" w14:textId="111968E2" w:rsidR="004C6B9D" w:rsidRPr="004C6B9D" w:rsidRDefault="00970560" w:rsidP="004C6B9D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31 379,20</w:t>
            </w:r>
          </w:p>
        </w:tc>
      </w:tr>
      <w:bookmarkEnd w:id="0"/>
      <w:tr w:rsidR="009744F8" w:rsidRPr="004C6B9D" w14:paraId="1A0CAC55" w14:textId="77777777" w:rsidTr="00611DD6">
        <w:trPr>
          <w:trHeight w:val="422"/>
        </w:trPr>
        <w:tc>
          <w:tcPr>
            <w:tcW w:w="7650" w:type="dxa"/>
            <w:gridSpan w:val="4"/>
            <w:tcBorders>
              <w:bottom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0B756B91" w14:textId="2878D184" w:rsidR="009744F8" w:rsidRPr="00611DD6" w:rsidRDefault="009744F8" w:rsidP="009744F8">
            <w:pPr>
              <w:spacing w:before="60"/>
              <w:jc w:val="center"/>
              <w:rPr>
                <w:b/>
                <w:color w:val="FFFFFF" w:themeColor="background1"/>
                <w:sz w:val="15"/>
                <w:szCs w:val="15"/>
              </w:rPr>
            </w:pPr>
            <w:r w:rsidRPr="00611DD6">
              <w:rPr>
                <w:b/>
                <w:color w:val="FFFFFF" w:themeColor="background1"/>
                <w:sz w:val="15"/>
                <w:szCs w:val="15"/>
              </w:rPr>
              <w:t xml:space="preserve">Razem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32AC60DC" w14:textId="6C28E7B7" w:rsidR="009744F8" w:rsidRPr="00611DD6" w:rsidRDefault="007007A4" w:rsidP="009744F8">
            <w:pPr>
              <w:spacing w:before="60"/>
              <w:jc w:val="right"/>
              <w:rPr>
                <w:b/>
                <w:color w:val="FFFFFF" w:themeColor="background1"/>
                <w:sz w:val="15"/>
                <w:szCs w:val="15"/>
              </w:rPr>
            </w:pPr>
            <w:r>
              <w:rPr>
                <w:b/>
                <w:color w:val="FFFFFF" w:themeColor="background1"/>
                <w:sz w:val="15"/>
                <w:szCs w:val="15"/>
              </w:rPr>
              <w:t>65 179,20</w:t>
            </w:r>
          </w:p>
        </w:tc>
      </w:tr>
    </w:tbl>
    <w:p w14:paraId="733BF0E3" w14:textId="77777777" w:rsidR="00E64ABA" w:rsidRPr="00693664" w:rsidRDefault="00E64ABA" w:rsidP="00C023D9">
      <w:pPr>
        <w:spacing w:after="160" w:line="259" w:lineRule="auto"/>
      </w:pPr>
    </w:p>
    <w:p w14:paraId="3BE955D2" w14:textId="77777777" w:rsidR="00CE228D" w:rsidRPr="00526869" w:rsidRDefault="00CE228D" w:rsidP="00CE228D">
      <w:pPr>
        <w:spacing w:after="160" w:line="259" w:lineRule="auto"/>
        <w:rPr>
          <w:b/>
          <w:sz w:val="22"/>
          <w:szCs w:val="22"/>
        </w:rPr>
      </w:pPr>
      <w:r w:rsidRPr="00526869">
        <w:rPr>
          <w:b/>
          <w:sz w:val="22"/>
          <w:szCs w:val="22"/>
        </w:rPr>
        <w:t>Komentarz do Załącznika nr 1</w:t>
      </w:r>
    </w:p>
    <w:p w14:paraId="018E3574" w14:textId="00C009CE" w:rsidR="00CE228D" w:rsidRPr="00526869" w:rsidRDefault="005F5FAE" w:rsidP="00526869">
      <w:pPr>
        <w:spacing w:line="360" w:lineRule="auto"/>
        <w:ind w:left="284" w:hanging="284"/>
        <w:jc w:val="both"/>
        <w:rPr>
          <w:sz w:val="22"/>
          <w:szCs w:val="22"/>
        </w:rPr>
      </w:pPr>
      <w:r w:rsidRPr="00526869">
        <w:rPr>
          <w:sz w:val="22"/>
          <w:szCs w:val="22"/>
        </w:rPr>
        <w:t xml:space="preserve">1 – </w:t>
      </w:r>
      <w:r w:rsidR="00611DD6" w:rsidRPr="00526869">
        <w:rPr>
          <w:sz w:val="22"/>
          <w:szCs w:val="22"/>
        </w:rPr>
        <w:t>3</w:t>
      </w:r>
      <w:r w:rsidRPr="00526869">
        <w:rPr>
          <w:sz w:val="22"/>
          <w:szCs w:val="22"/>
        </w:rPr>
        <w:t xml:space="preserve">. </w:t>
      </w:r>
      <w:r w:rsidR="00CE228D" w:rsidRPr="00526869">
        <w:rPr>
          <w:sz w:val="22"/>
          <w:szCs w:val="22"/>
        </w:rPr>
        <w:t xml:space="preserve">Przesunięcie </w:t>
      </w:r>
      <w:r w:rsidR="00477DD9">
        <w:rPr>
          <w:sz w:val="22"/>
          <w:szCs w:val="22"/>
        </w:rPr>
        <w:t>terminu realizacji</w:t>
      </w:r>
      <w:r w:rsidR="00CE228D" w:rsidRPr="00526869">
        <w:rPr>
          <w:sz w:val="22"/>
          <w:szCs w:val="22"/>
        </w:rPr>
        <w:t>, o który</w:t>
      </w:r>
      <w:r w:rsidR="00477DD9">
        <w:rPr>
          <w:sz w:val="22"/>
          <w:szCs w:val="22"/>
        </w:rPr>
        <w:t>m</w:t>
      </w:r>
      <w:r w:rsidR="00CE228D" w:rsidRPr="00526869">
        <w:rPr>
          <w:sz w:val="22"/>
          <w:szCs w:val="22"/>
        </w:rPr>
        <w:t xml:space="preserve"> mowa powyżej, podyktowane jest koniecznością przedłużenia umów z podmiotami realizującymi zlecone zadania. Czas potrzebny na sporządzenie planu miejscowego, wynikający między innymi ze złożonej procedury, to około 12 </w:t>
      </w:r>
      <w:r w:rsidR="00CE228D" w:rsidRPr="00526869">
        <w:rPr>
          <w:sz w:val="22"/>
          <w:szCs w:val="22"/>
        </w:rPr>
        <w:lastRenderedPageBreak/>
        <w:t>miesięcy i więcej, w zależności od złożoności i problematyki zagadnienia. W złożonych przez wykonawców ofertach, czas potrzebny na opracowanie poszczególnych zadań wynosił do 12 miesięcy i został aneksowany o kolejny niezbędny okres. Ze względu na datę podpisania poszczególnych umów oraz obecne zaawansowanie prac, niezbędne jest ich kolejne aneksowanie, w związku z dokończeniem prowadzonych procedur planistycznych w roku 202</w:t>
      </w:r>
      <w:r w:rsidR="007007A4">
        <w:rPr>
          <w:sz w:val="22"/>
          <w:szCs w:val="22"/>
        </w:rPr>
        <w:t>6</w:t>
      </w:r>
      <w:r w:rsidR="00477DD9">
        <w:rPr>
          <w:sz w:val="22"/>
          <w:szCs w:val="22"/>
        </w:rPr>
        <w:t>.</w:t>
      </w:r>
    </w:p>
    <w:p w14:paraId="47A566A7" w14:textId="113376CE" w:rsidR="005F5FAE" w:rsidRPr="00526869" w:rsidRDefault="00611DD6" w:rsidP="00526869">
      <w:pPr>
        <w:spacing w:line="360" w:lineRule="auto"/>
        <w:ind w:left="284" w:hanging="284"/>
        <w:jc w:val="both"/>
        <w:rPr>
          <w:sz w:val="22"/>
          <w:szCs w:val="22"/>
        </w:rPr>
      </w:pPr>
      <w:r w:rsidRPr="00526869">
        <w:rPr>
          <w:sz w:val="22"/>
          <w:szCs w:val="22"/>
        </w:rPr>
        <w:t>4</w:t>
      </w:r>
      <w:r w:rsidR="005F5FAE" w:rsidRPr="00526869">
        <w:rPr>
          <w:sz w:val="22"/>
          <w:szCs w:val="22"/>
        </w:rPr>
        <w:t xml:space="preserve">. </w:t>
      </w:r>
      <w:r w:rsidR="00697D90">
        <w:rPr>
          <w:sz w:val="22"/>
          <w:szCs w:val="22"/>
        </w:rPr>
        <w:t xml:space="preserve"> Zlecenie</w:t>
      </w:r>
      <w:r w:rsidR="000B2D70">
        <w:rPr>
          <w:sz w:val="22"/>
          <w:szCs w:val="22"/>
        </w:rPr>
        <w:t xml:space="preserve"> na wykonanie podziału działek</w:t>
      </w:r>
      <w:r w:rsidR="00697D90">
        <w:rPr>
          <w:sz w:val="22"/>
          <w:szCs w:val="22"/>
        </w:rPr>
        <w:t xml:space="preserve"> przekazywane pod koniec roku.</w:t>
      </w:r>
    </w:p>
    <w:p w14:paraId="2F5FE166" w14:textId="36D6E014" w:rsidR="00113AC3" w:rsidRPr="00526869" w:rsidRDefault="00611DD6" w:rsidP="00526869">
      <w:pPr>
        <w:spacing w:line="360" w:lineRule="auto"/>
        <w:ind w:left="284" w:hanging="284"/>
        <w:jc w:val="both"/>
        <w:rPr>
          <w:sz w:val="22"/>
          <w:szCs w:val="22"/>
        </w:rPr>
      </w:pPr>
      <w:r w:rsidRPr="00526869">
        <w:rPr>
          <w:sz w:val="22"/>
          <w:szCs w:val="22"/>
        </w:rPr>
        <w:t>5</w:t>
      </w:r>
      <w:r w:rsidR="00697D90">
        <w:rPr>
          <w:sz w:val="22"/>
          <w:szCs w:val="22"/>
        </w:rPr>
        <w:t xml:space="preserve"> - 6</w:t>
      </w:r>
      <w:r w:rsidR="00113AC3" w:rsidRPr="00526869">
        <w:rPr>
          <w:sz w:val="22"/>
          <w:szCs w:val="22"/>
        </w:rPr>
        <w:t>.</w:t>
      </w:r>
      <w:r w:rsidR="00526869" w:rsidRPr="00526869">
        <w:rPr>
          <w:sz w:val="22"/>
          <w:szCs w:val="22"/>
        </w:rPr>
        <w:t xml:space="preserve"> </w:t>
      </w:r>
      <w:r w:rsidR="00697D90">
        <w:rPr>
          <w:sz w:val="22"/>
          <w:szCs w:val="22"/>
        </w:rPr>
        <w:t>Podział dotyczy większej ilości działek pod poszerzenie drogi</w:t>
      </w:r>
      <w:r w:rsidR="000B2D70">
        <w:rPr>
          <w:sz w:val="22"/>
          <w:szCs w:val="22"/>
        </w:rPr>
        <w:t xml:space="preserve"> więc w</w:t>
      </w:r>
      <w:r w:rsidR="00697D90">
        <w:rPr>
          <w:sz w:val="22"/>
          <w:szCs w:val="22"/>
        </w:rPr>
        <w:t xml:space="preserve">ymaga więcej czasu. Zlecenie przekazywane pod koniec roku. </w:t>
      </w:r>
    </w:p>
    <w:p w14:paraId="10497AFC" w14:textId="0EC16FD7" w:rsidR="009744F8" w:rsidRPr="00526869" w:rsidRDefault="00697D90" w:rsidP="00526869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 – 8. Postępowanie rozgraniczeniowe jest postepowaniem, które trwa kilka miesięcy, wnioski zostały złożone pod koniec bieżącego roku.</w:t>
      </w:r>
    </w:p>
    <w:p w14:paraId="7DFE6120" w14:textId="741AEB31" w:rsidR="00CE228D" w:rsidRPr="00854E60" w:rsidRDefault="00526869" w:rsidP="00697D90">
      <w:pPr>
        <w:spacing w:line="360" w:lineRule="auto"/>
        <w:jc w:val="both"/>
        <w:rPr>
          <w:sz w:val="22"/>
          <w:szCs w:val="22"/>
        </w:rPr>
      </w:pPr>
      <w:r w:rsidRPr="00526869">
        <w:rPr>
          <w:sz w:val="22"/>
          <w:szCs w:val="22"/>
        </w:rPr>
        <w:t xml:space="preserve"> </w:t>
      </w:r>
    </w:p>
    <w:sectPr w:rsidR="00CE228D" w:rsidRPr="00854E60" w:rsidSect="004C6B9D">
      <w:footerReference w:type="default" r:id="rId8"/>
      <w:footerReference w:type="first" r:id="rId9"/>
      <w:pgSz w:w="11906" w:h="16838" w:code="9"/>
      <w:pgMar w:top="1191" w:right="1418" w:bottom="1418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2B2A" w14:textId="77777777" w:rsidR="00E84C6A" w:rsidRDefault="00E84C6A">
      <w:r>
        <w:separator/>
      </w:r>
    </w:p>
  </w:endnote>
  <w:endnote w:type="continuationSeparator" w:id="0">
    <w:p w14:paraId="39A3E0B0" w14:textId="77777777" w:rsidR="00E84C6A" w:rsidRDefault="00E8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692785"/>
      <w:docPartObj>
        <w:docPartGallery w:val="Page Numbers (Bottom of Page)"/>
        <w:docPartUnique/>
      </w:docPartObj>
    </w:sdtPr>
    <w:sdtContent>
      <w:p w14:paraId="1A42096F" w14:textId="77777777" w:rsidR="00CB7FCB" w:rsidRDefault="00CB7F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5AA">
          <w:rPr>
            <w:noProof/>
          </w:rPr>
          <w:t>4</w:t>
        </w:r>
        <w:r>
          <w:fldChar w:fldCharType="end"/>
        </w:r>
      </w:p>
    </w:sdtContent>
  </w:sdt>
  <w:p w14:paraId="7270B027" w14:textId="77777777" w:rsidR="00C75695" w:rsidRDefault="00C756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53BF" w14:textId="77777777" w:rsidR="00C75695" w:rsidRDefault="00C75695">
    <w:pPr>
      <w:pStyle w:val="Stopka"/>
      <w:jc w:val="right"/>
    </w:pPr>
  </w:p>
  <w:p w14:paraId="6A3F9343" w14:textId="77777777" w:rsidR="00C75695" w:rsidRDefault="00C75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265C" w14:textId="77777777" w:rsidR="00E84C6A" w:rsidRDefault="00E84C6A">
      <w:r>
        <w:separator/>
      </w:r>
    </w:p>
  </w:footnote>
  <w:footnote w:type="continuationSeparator" w:id="0">
    <w:p w14:paraId="2A7253CE" w14:textId="77777777" w:rsidR="00E84C6A" w:rsidRDefault="00E8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797"/>
    <w:multiLevelType w:val="hybridMultilevel"/>
    <w:tmpl w:val="B9022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3D83"/>
    <w:multiLevelType w:val="hybridMultilevel"/>
    <w:tmpl w:val="0B04EB68"/>
    <w:lvl w:ilvl="0" w:tplc="EBDE6C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A1D61E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B452E"/>
    <w:multiLevelType w:val="hybridMultilevel"/>
    <w:tmpl w:val="CCD80F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77304"/>
    <w:multiLevelType w:val="hybridMultilevel"/>
    <w:tmpl w:val="BF7A1D0A"/>
    <w:lvl w:ilvl="0" w:tplc="868E69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77822"/>
    <w:multiLevelType w:val="hybridMultilevel"/>
    <w:tmpl w:val="1BC23DF4"/>
    <w:lvl w:ilvl="0" w:tplc="EBDE6C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D1910"/>
    <w:multiLevelType w:val="hybridMultilevel"/>
    <w:tmpl w:val="86FAA37E"/>
    <w:lvl w:ilvl="0" w:tplc="EBDE6C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A1D61E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28305">
    <w:abstractNumId w:val="0"/>
  </w:num>
  <w:num w:numId="2" w16cid:durableId="261960305">
    <w:abstractNumId w:val="2"/>
  </w:num>
  <w:num w:numId="3" w16cid:durableId="1719164229">
    <w:abstractNumId w:val="3"/>
  </w:num>
  <w:num w:numId="4" w16cid:durableId="858205808">
    <w:abstractNumId w:val="1"/>
  </w:num>
  <w:num w:numId="5" w16cid:durableId="1970744251">
    <w:abstractNumId w:val="5"/>
  </w:num>
  <w:num w:numId="6" w16cid:durableId="46807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04"/>
    <w:rsid w:val="00007C3F"/>
    <w:rsid w:val="00035F23"/>
    <w:rsid w:val="00062220"/>
    <w:rsid w:val="00065D0C"/>
    <w:rsid w:val="00072F30"/>
    <w:rsid w:val="000823DC"/>
    <w:rsid w:val="000864F6"/>
    <w:rsid w:val="000A5816"/>
    <w:rsid w:val="000B1757"/>
    <w:rsid w:val="000B2D70"/>
    <w:rsid w:val="000C2605"/>
    <w:rsid w:val="000C4FB0"/>
    <w:rsid w:val="000C6942"/>
    <w:rsid w:val="000E470B"/>
    <w:rsid w:val="0010066B"/>
    <w:rsid w:val="001066B4"/>
    <w:rsid w:val="00113AC3"/>
    <w:rsid w:val="00127230"/>
    <w:rsid w:val="001425AA"/>
    <w:rsid w:val="001616FB"/>
    <w:rsid w:val="00172367"/>
    <w:rsid w:val="001761FF"/>
    <w:rsid w:val="00180FD4"/>
    <w:rsid w:val="001811C4"/>
    <w:rsid w:val="00182657"/>
    <w:rsid w:val="00190915"/>
    <w:rsid w:val="001C6397"/>
    <w:rsid w:val="001D22DA"/>
    <w:rsid w:val="001E225D"/>
    <w:rsid w:val="00215953"/>
    <w:rsid w:val="002203AF"/>
    <w:rsid w:val="00222BB9"/>
    <w:rsid w:val="00247CEC"/>
    <w:rsid w:val="002711D2"/>
    <w:rsid w:val="002855C3"/>
    <w:rsid w:val="00290301"/>
    <w:rsid w:val="002B1781"/>
    <w:rsid w:val="002C08F0"/>
    <w:rsid w:val="002C2850"/>
    <w:rsid w:val="002D0CF8"/>
    <w:rsid w:val="002E6BF9"/>
    <w:rsid w:val="00380C55"/>
    <w:rsid w:val="00382BFD"/>
    <w:rsid w:val="00390D04"/>
    <w:rsid w:val="00391E7D"/>
    <w:rsid w:val="003A1C99"/>
    <w:rsid w:val="004238F6"/>
    <w:rsid w:val="00433253"/>
    <w:rsid w:val="00453DB5"/>
    <w:rsid w:val="00457D69"/>
    <w:rsid w:val="00461021"/>
    <w:rsid w:val="0046684B"/>
    <w:rsid w:val="00477DD9"/>
    <w:rsid w:val="004B5B78"/>
    <w:rsid w:val="004C6B9D"/>
    <w:rsid w:val="004C7324"/>
    <w:rsid w:val="004F18AF"/>
    <w:rsid w:val="005122AC"/>
    <w:rsid w:val="00526869"/>
    <w:rsid w:val="005368BE"/>
    <w:rsid w:val="00554ACB"/>
    <w:rsid w:val="005654F7"/>
    <w:rsid w:val="00570F8B"/>
    <w:rsid w:val="00574325"/>
    <w:rsid w:val="00577F61"/>
    <w:rsid w:val="00586816"/>
    <w:rsid w:val="00594190"/>
    <w:rsid w:val="005C2E42"/>
    <w:rsid w:val="005C5C9E"/>
    <w:rsid w:val="005D3FCA"/>
    <w:rsid w:val="005E4955"/>
    <w:rsid w:val="005F5FAE"/>
    <w:rsid w:val="00611DD6"/>
    <w:rsid w:val="00613147"/>
    <w:rsid w:val="00621A82"/>
    <w:rsid w:val="00635958"/>
    <w:rsid w:val="00637DF8"/>
    <w:rsid w:val="00661D76"/>
    <w:rsid w:val="00665FF4"/>
    <w:rsid w:val="00687348"/>
    <w:rsid w:val="00693664"/>
    <w:rsid w:val="00697D90"/>
    <w:rsid w:val="006A41A3"/>
    <w:rsid w:val="006B3F0A"/>
    <w:rsid w:val="006C5732"/>
    <w:rsid w:val="006C5804"/>
    <w:rsid w:val="007007A4"/>
    <w:rsid w:val="00702AEA"/>
    <w:rsid w:val="0076076D"/>
    <w:rsid w:val="007A4CED"/>
    <w:rsid w:val="007A7A54"/>
    <w:rsid w:val="007B4950"/>
    <w:rsid w:val="007E13E7"/>
    <w:rsid w:val="008256C7"/>
    <w:rsid w:val="008269DD"/>
    <w:rsid w:val="00831841"/>
    <w:rsid w:val="008352DF"/>
    <w:rsid w:val="00835842"/>
    <w:rsid w:val="00840A17"/>
    <w:rsid w:val="008472D6"/>
    <w:rsid w:val="00850181"/>
    <w:rsid w:val="008532DF"/>
    <w:rsid w:val="00854E60"/>
    <w:rsid w:val="008814A9"/>
    <w:rsid w:val="00890800"/>
    <w:rsid w:val="0089242D"/>
    <w:rsid w:val="008A1608"/>
    <w:rsid w:val="008C3673"/>
    <w:rsid w:val="008E7995"/>
    <w:rsid w:val="009416A5"/>
    <w:rsid w:val="009532E0"/>
    <w:rsid w:val="009601A8"/>
    <w:rsid w:val="00970560"/>
    <w:rsid w:val="009744F8"/>
    <w:rsid w:val="00975167"/>
    <w:rsid w:val="00991A33"/>
    <w:rsid w:val="009944A8"/>
    <w:rsid w:val="009945A4"/>
    <w:rsid w:val="00995AC2"/>
    <w:rsid w:val="009C288B"/>
    <w:rsid w:val="009C4E9A"/>
    <w:rsid w:val="009C584C"/>
    <w:rsid w:val="00A1037A"/>
    <w:rsid w:val="00A13165"/>
    <w:rsid w:val="00A33853"/>
    <w:rsid w:val="00A65584"/>
    <w:rsid w:val="00A70851"/>
    <w:rsid w:val="00A72B9A"/>
    <w:rsid w:val="00A76A61"/>
    <w:rsid w:val="00AA0864"/>
    <w:rsid w:val="00AA2402"/>
    <w:rsid w:val="00AA2CF4"/>
    <w:rsid w:val="00AA4577"/>
    <w:rsid w:val="00AA6567"/>
    <w:rsid w:val="00AB2717"/>
    <w:rsid w:val="00AC6C2B"/>
    <w:rsid w:val="00AE6997"/>
    <w:rsid w:val="00AF6302"/>
    <w:rsid w:val="00B02848"/>
    <w:rsid w:val="00B2206E"/>
    <w:rsid w:val="00B55391"/>
    <w:rsid w:val="00B63EA1"/>
    <w:rsid w:val="00B64C52"/>
    <w:rsid w:val="00B94E47"/>
    <w:rsid w:val="00BB48E9"/>
    <w:rsid w:val="00BD2F03"/>
    <w:rsid w:val="00BE4BBB"/>
    <w:rsid w:val="00BE5C33"/>
    <w:rsid w:val="00C023D9"/>
    <w:rsid w:val="00C16F06"/>
    <w:rsid w:val="00C46CAB"/>
    <w:rsid w:val="00C51D08"/>
    <w:rsid w:val="00C530A2"/>
    <w:rsid w:val="00C65627"/>
    <w:rsid w:val="00C66391"/>
    <w:rsid w:val="00C70E12"/>
    <w:rsid w:val="00C75695"/>
    <w:rsid w:val="00C93DBE"/>
    <w:rsid w:val="00C96FCF"/>
    <w:rsid w:val="00CB1C8E"/>
    <w:rsid w:val="00CB7FCB"/>
    <w:rsid w:val="00CD12C7"/>
    <w:rsid w:val="00CD67EA"/>
    <w:rsid w:val="00CE228D"/>
    <w:rsid w:val="00CE7648"/>
    <w:rsid w:val="00CF4CCB"/>
    <w:rsid w:val="00D018DC"/>
    <w:rsid w:val="00D070AF"/>
    <w:rsid w:val="00D170A4"/>
    <w:rsid w:val="00D31FA4"/>
    <w:rsid w:val="00D66417"/>
    <w:rsid w:val="00D67182"/>
    <w:rsid w:val="00D77B54"/>
    <w:rsid w:val="00D97980"/>
    <w:rsid w:val="00DA0386"/>
    <w:rsid w:val="00DA09B9"/>
    <w:rsid w:val="00DE238C"/>
    <w:rsid w:val="00DF05A8"/>
    <w:rsid w:val="00E10253"/>
    <w:rsid w:val="00E21287"/>
    <w:rsid w:val="00E44A4C"/>
    <w:rsid w:val="00E46521"/>
    <w:rsid w:val="00E64ABA"/>
    <w:rsid w:val="00E84C6A"/>
    <w:rsid w:val="00E906D6"/>
    <w:rsid w:val="00ED01AA"/>
    <w:rsid w:val="00F2793C"/>
    <w:rsid w:val="00F3204F"/>
    <w:rsid w:val="00F77596"/>
    <w:rsid w:val="00F80CA4"/>
    <w:rsid w:val="00F843BB"/>
    <w:rsid w:val="00F92903"/>
    <w:rsid w:val="00FC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E937"/>
  <w15:chartTrackingRefBased/>
  <w15:docId w15:val="{931DE0A8-B2D9-4AD8-BFB1-FA30660A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804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C5804"/>
    <w:pPr>
      <w:spacing w:after="0" w:line="240" w:lineRule="auto"/>
    </w:pPr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C5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804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58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12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2C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7F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7FCB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0737-DFE4-4AAC-9B52-DD02BC0B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3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tyczyn</dc:creator>
  <cp:keywords/>
  <dc:description/>
  <cp:lastModifiedBy>UM TYCZYN</cp:lastModifiedBy>
  <cp:revision>53</cp:revision>
  <cp:lastPrinted>2025-12-19T13:31:00Z</cp:lastPrinted>
  <dcterms:created xsi:type="dcterms:W3CDTF">2022-12-20T12:11:00Z</dcterms:created>
  <dcterms:modified xsi:type="dcterms:W3CDTF">2025-12-19T13:33:00Z</dcterms:modified>
</cp:coreProperties>
</file>